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0DBE" w:rsidRDefault="00F20DBE" w:rsidP="00F20DBE">
      <w:pPr>
        <w:pStyle w:val="p0"/>
        <w:rPr>
          <w:rFonts w:ascii="仿宋_GB2312" w:eastAsia="仿宋_GB2312" w:hAnsi="宋体" w:hint="eastAsia"/>
          <w:bCs/>
          <w:sz w:val="30"/>
          <w:szCs w:val="30"/>
        </w:rPr>
      </w:pPr>
      <w:r w:rsidRPr="008E46B9">
        <w:rPr>
          <w:rFonts w:ascii="仿宋" w:eastAsia="仿宋" w:hAnsi="仿宋" w:hint="eastAsia"/>
          <w:sz w:val="32"/>
          <w:szCs w:val="32"/>
        </w:rPr>
        <w:t>附件1</w:t>
      </w:r>
    </w:p>
    <w:p w:rsidR="00F20DBE" w:rsidRDefault="00F20DBE" w:rsidP="00F20DBE">
      <w:pPr>
        <w:pStyle w:val="p0"/>
        <w:rPr>
          <w:rFonts w:ascii="仿宋_GB2312" w:eastAsia="仿宋_GB2312" w:hAnsi="宋体" w:hint="eastAsia"/>
          <w:bCs/>
          <w:sz w:val="30"/>
          <w:szCs w:val="30"/>
        </w:rPr>
      </w:pPr>
    </w:p>
    <w:p w:rsidR="00F20DBE" w:rsidRPr="00374C83" w:rsidRDefault="00F20DBE" w:rsidP="00F20DBE">
      <w:pPr>
        <w:pStyle w:val="p0"/>
        <w:rPr>
          <w:rFonts w:ascii="仿宋_GB2312" w:eastAsia="仿宋_GB2312" w:hAnsi="宋体" w:hint="eastAsia"/>
          <w:bCs/>
          <w:sz w:val="30"/>
          <w:szCs w:val="30"/>
        </w:rPr>
      </w:pPr>
    </w:p>
    <w:p w:rsidR="00F20DBE" w:rsidRDefault="00F20DBE" w:rsidP="00F20DBE">
      <w:pPr>
        <w:pStyle w:val="p0"/>
        <w:ind w:firstLine="720"/>
        <w:jc w:val="center"/>
        <w:rPr>
          <w:rFonts w:ascii="宋体" w:hAnsi="宋体" w:hint="eastAsia"/>
          <w:b/>
          <w:bCs/>
          <w:sz w:val="36"/>
          <w:szCs w:val="36"/>
        </w:rPr>
      </w:pPr>
      <w:r>
        <w:rPr>
          <w:rFonts w:ascii="宋体" w:hAnsi="宋体" w:hint="eastAsia"/>
          <w:b/>
          <w:bCs/>
          <w:sz w:val="36"/>
          <w:szCs w:val="36"/>
        </w:rPr>
        <w:t>第六届中国·青海国际（冬季）抢渡黄河</w:t>
      </w:r>
    </w:p>
    <w:p w:rsidR="00F20DBE" w:rsidRDefault="00F20DBE" w:rsidP="00F20DBE">
      <w:pPr>
        <w:pStyle w:val="p0"/>
        <w:ind w:firstLine="720"/>
        <w:jc w:val="center"/>
        <w:rPr>
          <w:rFonts w:ascii="宋体" w:hAnsi="宋体" w:hint="eastAsia"/>
          <w:b/>
          <w:bCs/>
          <w:sz w:val="36"/>
          <w:szCs w:val="36"/>
        </w:rPr>
      </w:pPr>
      <w:r>
        <w:rPr>
          <w:rFonts w:ascii="宋体" w:hAnsi="宋体" w:hint="eastAsia"/>
          <w:b/>
          <w:bCs/>
          <w:sz w:val="36"/>
          <w:szCs w:val="36"/>
        </w:rPr>
        <w:t>极限挑战精英赛竞赛规程</w:t>
      </w:r>
    </w:p>
    <w:p w:rsidR="00F20DBE" w:rsidRDefault="00F20DBE" w:rsidP="00F20DBE">
      <w:pPr>
        <w:pStyle w:val="p0"/>
        <w:rPr>
          <w:rFonts w:ascii="仿宋_GB2312" w:eastAsia="仿宋_GB2312" w:hint="eastAsia"/>
          <w:sz w:val="30"/>
          <w:szCs w:val="30"/>
        </w:rPr>
      </w:pPr>
    </w:p>
    <w:p w:rsidR="00F20DBE" w:rsidRPr="00745EE1" w:rsidRDefault="00F20DBE" w:rsidP="00F20DBE">
      <w:pPr>
        <w:pStyle w:val="p0"/>
        <w:spacing w:line="560" w:lineRule="atLeast"/>
        <w:ind w:left="1320" w:hanging="720"/>
        <w:rPr>
          <w:rFonts w:ascii="仿宋_GB2312" w:eastAsia="仿宋_GB2312" w:hAnsi="仿宋" w:hint="eastAsia"/>
          <w:sz w:val="32"/>
          <w:szCs w:val="32"/>
        </w:rPr>
      </w:pPr>
      <w:r w:rsidRPr="00745EE1">
        <w:rPr>
          <w:rFonts w:ascii="仿宋_GB2312" w:eastAsia="仿宋_GB2312" w:hAnsi="仿宋" w:hint="eastAsia"/>
          <w:sz w:val="32"/>
          <w:szCs w:val="32"/>
        </w:rPr>
        <w:t>一、 主办单位</w:t>
      </w:r>
    </w:p>
    <w:p w:rsidR="00F20DBE" w:rsidRPr="00745EE1" w:rsidRDefault="00F20DBE" w:rsidP="00F20DBE">
      <w:pPr>
        <w:pStyle w:val="p0"/>
        <w:spacing w:line="560" w:lineRule="atLeast"/>
        <w:ind w:firstLine="640"/>
        <w:rPr>
          <w:rFonts w:ascii="仿宋_GB2312" w:eastAsia="仿宋_GB2312" w:hAnsi="仿宋" w:hint="eastAsia"/>
          <w:sz w:val="32"/>
          <w:szCs w:val="32"/>
        </w:rPr>
      </w:pPr>
      <w:r w:rsidRPr="00745EE1">
        <w:rPr>
          <w:rFonts w:ascii="仿宋_GB2312" w:eastAsia="仿宋_GB2312" w:hAnsi="仿宋" w:hint="eastAsia"/>
          <w:sz w:val="32"/>
          <w:szCs w:val="32"/>
        </w:rPr>
        <w:t>国家体育总局游泳运动管理中心、中国游泳协会、青海省体育局、青海省海南藏族自治州人民政府。</w:t>
      </w:r>
    </w:p>
    <w:p w:rsidR="00F20DBE" w:rsidRPr="00745EE1" w:rsidRDefault="00F20DBE" w:rsidP="00F20DBE">
      <w:pPr>
        <w:pStyle w:val="p0"/>
        <w:spacing w:line="560" w:lineRule="atLeast"/>
        <w:ind w:left="1320" w:hanging="720"/>
        <w:rPr>
          <w:rFonts w:ascii="仿宋_GB2312" w:eastAsia="仿宋_GB2312" w:hAnsi="仿宋" w:hint="eastAsia"/>
          <w:sz w:val="32"/>
          <w:szCs w:val="32"/>
        </w:rPr>
      </w:pPr>
      <w:r w:rsidRPr="00745EE1">
        <w:rPr>
          <w:rFonts w:ascii="仿宋_GB2312" w:eastAsia="仿宋_GB2312" w:hAnsi="仿宋" w:hint="eastAsia"/>
          <w:sz w:val="32"/>
          <w:szCs w:val="32"/>
        </w:rPr>
        <w:t>二、 承办单位</w:t>
      </w:r>
    </w:p>
    <w:p w:rsidR="00F20DBE" w:rsidRPr="00745EE1" w:rsidRDefault="00F20DBE" w:rsidP="00F20DBE">
      <w:pPr>
        <w:pStyle w:val="p0"/>
        <w:spacing w:line="560" w:lineRule="atLeast"/>
        <w:ind w:left="600"/>
        <w:rPr>
          <w:rFonts w:ascii="仿宋_GB2312" w:eastAsia="仿宋_GB2312" w:hAnsi="仿宋" w:hint="eastAsia"/>
          <w:sz w:val="32"/>
          <w:szCs w:val="32"/>
        </w:rPr>
      </w:pPr>
      <w:r w:rsidRPr="00745EE1">
        <w:rPr>
          <w:rFonts w:ascii="仿宋_GB2312" w:eastAsia="仿宋_GB2312" w:hAnsi="仿宋" w:hint="eastAsia"/>
          <w:sz w:val="32"/>
          <w:szCs w:val="32"/>
        </w:rPr>
        <w:t>青海省贵德县人民政府</w:t>
      </w:r>
    </w:p>
    <w:p w:rsidR="00F20DBE" w:rsidRPr="00745EE1" w:rsidRDefault="00F20DBE" w:rsidP="00F20DBE">
      <w:pPr>
        <w:pStyle w:val="p0"/>
        <w:spacing w:line="560" w:lineRule="atLeast"/>
        <w:ind w:firstLine="600"/>
        <w:rPr>
          <w:rFonts w:ascii="仿宋_GB2312" w:eastAsia="仿宋_GB2312" w:hAnsi="仿宋" w:hint="eastAsia"/>
          <w:sz w:val="32"/>
          <w:szCs w:val="32"/>
        </w:rPr>
      </w:pPr>
      <w:r w:rsidRPr="00745EE1">
        <w:rPr>
          <w:rFonts w:ascii="仿宋_GB2312" w:eastAsia="仿宋_GB2312" w:hAnsi="仿宋" w:hint="eastAsia"/>
          <w:sz w:val="32"/>
          <w:szCs w:val="32"/>
        </w:rPr>
        <w:t>三、时间和地点</w:t>
      </w:r>
    </w:p>
    <w:p w:rsidR="00F20DBE" w:rsidRPr="00745EE1" w:rsidRDefault="00F20DBE" w:rsidP="00F20DBE">
      <w:pPr>
        <w:pStyle w:val="p0"/>
        <w:spacing w:line="560" w:lineRule="atLeast"/>
        <w:ind w:firstLine="600"/>
        <w:rPr>
          <w:rFonts w:ascii="仿宋_GB2312" w:eastAsia="仿宋_GB2312" w:hAnsi="仿宋" w:hint="eastAsia"/>
          <w:sz w:val="32"/>
          <w:szCs w:val="32"/>
        </w:rPr>
      </w:pPr>
      <w:r w:rsidRPr="00745EE1">
        <w:rPr>
          <w:rFonts w:ascii="仿宋_GB2312" w:eastAsia="仿宋_GB2312" w:hAnsi="仿宋" w:hint="eastAsia"/>
          <w:sz w:val="32"/>
          <w:szCs w:val="32"/>
        </w:rPr>
        <w:t>报到时间：</w:t>
      </w:r>
      <w:smartTag w:uri="urn:schemas-microsoft-com:office:smarttags" w:element="chsdate">
        <w:smartTagPr>
          <w:attr w:name="Year" w:val="2016"/>
          <w:attr w:name="Month" w:val="1"/>
          <w:attr w:name="Day" w:val="8"/>
          <w:attr w:name="IsLunarDate" w:val="False"/>
          <w:attr w:name="IsROCDate" w:val="False"/>
        </w:smartTagPr>
        <w:r>
          <w:rPr>
            <w:rFonts w:ascii="仿宋_GB2312" w:eastAsia="仿宋_GB2312" w:hAnsi="仿宋" w:hint="eastAsia"/>
            <w:sz w:val="32"/>
            <w:szCs w:val="32"/>
          </w:rPr>
          <w:t>2016年</w:t>
        </w:r>
        <w:smartTag w:uri="urn:schemas-microsoft-com:office:smarttags" w:element="chsdate">
          <w:smartTagPr>
            <w:attr w:name="Year" w:val="2015"/>
            <w:attr w:name="Month" w:val="1"/>
            <w:attr w:name="Day" w:val="8"/>
            <w:attr w:name="IsLunarDate" w:val="False"/>
            <w:attr w:name="IsROCDate" w:val="False"/>
          </w:smartTagPr>
          <w:r w:rsidRPr="00745EE1">
            <w:rPr>
              <w:rFonts w:ascii="仿宋_GB2312" w:eastAsia="仿宋_GB2312" w:hAnsi="仿宋" w:hint="eastAsia"/>
              <w:sz w:val="32"/>
              <w:szCs w:val="32"/>
            </w:rPr>
            <w:t>1月</w:t>
          </w:r>
          <w:r>
            <w:rPr>
              <w:rFonts w:ascii="仿宋_GB2312" w:eastAsia="仿宋_GB2312" w:hAnsi="仿宋" w:hint="eastAsia"/>
              <w:sz w:val="32"/>
              <w:szCs w:val="32"/>
            </w:rPr>
            <w:t>8</w:t>
          </w:r>
          <w:r w:rsidRPr="00745EE1">
            <w:rPr>
              <w:rFonts w:ascii="仿宋_GB2312" w:eastAsia="仿宋_GB2312" w:hAnsi="仿宋" w:hint="eastAsia"/>
              <w:sz w:val="32"/>
              <w:szCs w:val="32"/>
            </w:rPr>
            <w:t>日</w:t>
          </w:r>
        </w:smartTag>
      </w:smartTag>
      <w:r w:rsidRPr="00745EE1">
        <w:rPr>
          <w:rFonts w:ascii="仿宋_GB2312" w:eastAsia="仿宋_GB2312" w:hAnsi="仿宋" w:hint="eastAsia"/>
          <w:sz w:val="32"/>
          <w:szCs w:val="32"/>
        </w:rPr>
        <w:t>。</w:t>
      </w:r>
    </w:p>
    <w:p w:rsidR="00F20DBE" w:rsidRPr="00745EE1" w:rsidRDefault="00F20DBE" w:rsidP="00F20DBE">
      <w:pPr>
        <w:pStyle w:val="p0"/>
        <w:spacing w:line="560" w:lineRule="atLeast"/>
        <w:ind w:firstLine="600"/>
        <w:rPr>
          <w:rFonts w:ascii="仿宋_GB2312" w:eastAsia="仿宋_GB2312" w:hAnsi="仿宋" w:hint="eastAsia"/>
          <w:sz w:val="32"/>
          <w:szCs w:val="32"/>
        </w:rPr>
      </w:pPr>
      <w:r w:rsidRPr="00745EE1">
        <w:rPr>
          <w:rFonts w:ascii="仿宋_GB2312" w:eastAsia="仿宋_GB2312" w:hAnsi="仿宋" w:hint="eastAsia"/>
          <w:sz w:val="32"/>
          <w:szCs w:val="32"/>
        </w:rPr>
        <w:t>试水时间：</w:t>
      </w:r>
      <w:smartTag w:uri="urn:schemas-microsoft-com:office:smarttags" w:element="chsdate">
        <w:smartTagPr>
          <w:attr w:name="Year" w:val="2016"/>
          <w:attr w:name="Month" w:val="1"/>
          <w:attr w:name="Day" w:val="9"/>
          <w:attr w:name="IsLunarDate" w:val="False"/>
          <w:attr w:name="IsROCDate" w:val="False"/>
        </w:smartTagPr>
        <w:r>
          <w:rPr>
            <w:rFonts w:ascii="仿宋_GB2312" w:eastAsia="仿宋_GB2312" w:hAnsi="仿宋" w:hint="eastAsia"/>
            <w:sz w:val="32"/>
            <w:szCs w:val="32"/>
          </w:rPr>
          <w:t>2016年</w:t>
        </w:r>
        <w:smartTag w:uri="urn:schemas-microsoft-com:office:smarttags" w:element="chsdate">
          <w:smartTagPr>
            <w:attr w:name="Year" w:val="2015"/>
            <w:attr w:name="Month" w:val="1"/>
            <w:attr w:name="Day" w:val="9"/>
            <w:attr w:name="IsLunarDate" w:val="False"/>
            <w:attr w:name="IsROCDate" w:val="False"/>
          </w:smartTagPr>
          <w:r w:rsidRPr="00745EE1">
            <w:rPr>
              <w:rFonts w:ascii="仿宋_GB2312" w:eastAsia="仿宋_GB2312" w:hAnsi="仿宋" w:hint="eastAsia"/>
              <w:sz w:val="32"/>
              <w:szCs w:val="32"/>
            </w:rPr>
            <w:t>1月</w:t>
          </w:r>
          <w:r>
            <w:rPr>
              <w:rFonts w:ascii="仿宋_GB2312" w:eastAsia="仿宋_GB2312" w:hAnsi="仿宋" w:hint="eastAsia"/>
              <w:sz w:val="32"/>
              <w:szCs w:val="32"/>
            </w:rPr>
            <w:t>9</w:t>
          </w:r>
          <w:r w:rsidRPr="00745EE1">
            <w:rPr>
              <w:rFonts w:ascii="仿宋_GB2312" w:eastAsia="仿宋_GB2312" w:hAnsi="仿宋" w:hint="eastAsia"/>
              <w:sz w:val="32"/>
              <w:szCs w:val="32"/>
            </w:rPr>
            <w:t>日</w:t>
          </w:r>
        </w:smartTag>
      </w:smartTag>
      <w:r w:rsidRPr="00745EE1">
        <w:rPr>
          <w:rFonts w:ascii="仿宋_GB2312" w:eastAsia="仿宋_GB2312" w:hAnsi="仿宋" w:hint="eastAsia"/>
          <w:sz w:val="32"/>
          <w:szCs w:val="32"/>
        </w:rPr>
        <w:t>。</w:t>
      </w:r>
    </w:p>
    <w:p w:rsidR="00F20DBE" w:rsidRPr="00745EE1" w:rsidRDefault="00F20DBE" w:rsidP="00F20DBE">
      <w:pPr>
        <w:pStyle w:val="p0"/>
        <w:spacing w:line="560" w:lineRule="atLeast"/>
        <w:ind w:firstLine="600"/>
        <w:rPr>
          <w:rFonts w:ascii="仿宋_GB2312" w:eastAsia="仿宋_GB2312" w:hAnsi="仿宋" w:hint="eastAsia"/>
          <w:sz w:val="32"/>
          <w:szCs w:val="32"/>
        </w:rPr>
      </w:pPr>
      <w:r w:rsidRPr="00745EE1">
        <w:rPr>
          <w:rFonts w:ascii="仿宋_GB2312" w:eastAsia="仿宋_GB2312" w:hAnsi="仿宋" w:hint="eastAsia"/>
          <w:sz w:val="32"/>
          <w:szCs w:val="32"/>
        </w:rPr>
        <w:t>（特别提示：由于竞赛区域水流湍急，试水由组委会统一组织进行，凡未听从统一指挥或在规定时间以外擅自下水者，发生任何问题，一切后果自负）。</w:t>
      </w:r>
    </w:p>
    <w:p w:rsidR="00F20DBE" w:rsidRPr="00745EE1" w:rsidRDefault="00F20DBE" w:rsidP="00F20DBE">
      <w:pPr>
        <w:pStyle w:val="p0"/>
        <w:spacing w:line="560" w:lineRule="atLeast"/>
        <w:ind w:firstLine="640"/>
        <w:rPr>
          <w:rFonts w:ascii="仿宋_GB2312" w:eastAsia="仿宋_GB2312" w:hAnsi="仿宋" w:hint="eastAsia"/>
          <w:sz w:val="32"/>
          <w:szCs w:val="32"/>
        </w:rPr>
      </w:pPr>
      <w:r w:rsidRPr="00745EE1">
        <w:rPr>
          <w:rFonts w:ascii="仿宋_GB2312" w:eastAsia="仿宋_GB2312" w:hAnsi="仿宋" w:hint="eastAsia"/>
          <w:sz w:val="32"/>
          <w:szCs w:val="32"/>
        </w:rPr>
        <w:t>比赛时间：</w:t>
      </w:r>
      <w:smartTag w:uri="urn:schemas-microsoft-com:office:smarttags" w:element="chsdate">
        <w:smartTagPr>
          <w:attr w:name="Year" w:val="2016"/>
          <w:attr w:name="Month" w:val="1"/>
          <w:attr w:name="Day" w:val="10"/>
          <w:attr w:name="IsLunarDate" w:val="False"/>
          <w:attr w:name="IsROCDate" w:val="False"/>
        </w:smartTagPr>
        <w:r>
          <w:rPr>
            <w:rFonts w:ascii="仿宋_GB2312" w:eastAsia="仿宋_GB2312" w:hAnsi="仿宋" w:hint="eastAsia"/>
            <w:sz w:val="32"/>
            <w:szCs w:val="32"/>
          </w:rPr>
          <w:t>2016年</w:t>
        </w:r>
        <w:smartTag w:uri="urn:schemas-microsoft-com:office:smarttags" w:element="chsdate">
          <w:smartTagPr>
            <w:attr w:name="Year" w:val="2015"/>
            <w:attr w:name="Month" w:val="1"/>
            <w:attr w:name="Day" w:val="10"/>
            <w:attr w:name="IsLunarDate" w:val="False"/>
            <w:attr w:name="IsROCDate" w:val="False"/>
          </w:smartTagPr>
          <w:r w:rsidRPr="00745EE1">
            <w:rPr>
              <w:rFonts w:ascii="仿宋_GB2312" w:eastAsia="仿宋_GB2312" w:hAnsi="仿宋" w:hint="eastAsia"/>
              <w:sz w:val="32"/>
              <w:szCs w:val="32"/>
            </w:rPr>
            <w:t>1月</w:t>
          </w:r>
          <w:r>
            <w:rPr>
              <w:rFonts w:ascii="仿宋_GB2312" w:eastAsia="仿宋_GB2312" w:hAnsi="仿宋" w:hint="eastAsia"/>
              <w:sz w:val="32"/>
              <w:szCs w:val="32"/>
            </w:rPr>
            <w:t>10</w:t>
          </w:r>
          <w:r w:rsidRPr="00745EE1">
            <w:rPr>
              <w:rFonts w:ascii="仿宋_GB2312" w:eastAsia="仿宋_GB2312" w:hAnsi="仿宋" w:hint="eastAsia"/>
              <w:sz w:val="32"/>
              <w:szCs w:val="32"/>
            </w:rPr>
            <w:t>日上午</w:t>
          </w:r>
        </w:smartTag>
      </w:smartTag>
      <w:r w:rsidRPr="00745EE1">
        <w:rPr>
          <w:rFonts w:ascii="仿宋_GB2312" w:eastAsia="仿宋_GB2312" w:hAnsi="仿宋" w:hint="eastAsia"/>
          <w:sz w:val="32"/>
          <w:szCs w:val="32"/>
        </w:rPr>
        <w:t>。</w:t>
      </w:r>
    </w:p>
    <w:p w:rsidR="00F20DBE" w:rsidRPr="00745EE1" w:rsidRDefault="00F20DBE" w:rsidP="00F20DBE">
      <w:pPr>
        <w:pStyle w:val="p0"/>
        <w:spacing w:line="560" w:lineRule="atLeast"/>
        <w:ind w:firstLine="640"/>
        <w:rPr>
          <w:rFonts w:ascii="仿宋_GB2312" w:eastAsia="仿宋_GB2312" w:hAnsi="仿宋" w:hint="eastAsia"/>
          <w:sz w:val="32"/>
          <w:szCs w:val="32"/>
        </w:rPr>
      </w:pPr>
      <w:r w:rsidRPr="00745EE1">
        <w:rPr>
          <w:rFonts w:ascii="仿宋_GB2312" w:eastAsia="仿宋_GB2312" w:hAnsi="仿宋" w:hint="eastAsia"/>
          <w:sz w:val="32"/>
          <w:szCs w:val="32"/>
        </w:rPr>
        <w:t>离会时间：</w:t>
      </w:r>
      <w:smartTag w:uri="urn:schemas-microsoft-com:office:smarttags" w:element="chsdate">
        <w:smartTagPr>
          <w:attr w:name="Year" w:val="2016"/>
          <w:attr w:name="Month" w:val="1"/>
          <w:attr w:name="Day" w:val="10"/>
          <w:attr w:name="IsLunarDate" w:val="False"/>
          <w:attr w:name="IsROCDate" w:val="False"/>
        </w:smartTagPr>
        <w:r>
          <w:rPr>
            <w:rFonts w:ascii="仿宋_GB2312" w:eastAsia="仿宋_GB2312" w:hAnsi="仿宋" w:hint="eastAsia"/>
            <w:sz w:val="32"/>
            <w:szCs w:val="32"/>
          </w:rPr>
          <w:t>2016年</w:t>
        </w:r>
        <w:smartTag w:uri="urn:schemas-microsoft-com:office:smarttags" w:element="chsdate">
          <w:smartTagPr>
            <w:attr w:name="Year" w:val="2015"/>
            <w:attr w:name="Month" w:val="1"/>
            <w:attr w:name="Day" w:val="10"/>
            <w:attr w:name="IsLunarDate" w:val="False"/>
            <w:attr w:name="IsROCDate" w:val="False"/>
          </w:smartTagPr>
          <w:r w:rsidRPr="00745EE1">
            <w:rPr>
              <w:rFonts w:ascii="仿宋_GB2312" w:eastAsia="仿宋_GB2312" w:hAnsi="仿宋" w:hint="eastAsia"/>
              <w:sz w:val="32"/>
              <w:szCs w:val="32"/>
            </w:rPr>
            <w:t>1月</w:t>
          </w:r>
          <w:r>
            <w:rPr>
              <w:rFonts w:ascii="仿宋_GB2312" w:eastAsia="仿宋_GB2312" w:hAnsi="仿宋" w:hint="eastAsia"/>
              <w:sz w:val="32"/>
              <w:szCs w:val="32"/>
            </w:rPr>
            <w:t>10</w:t>
          </w:r>
          <w:r w:rsidRPr="00745EE1">
            <w:rPr>
              <w:rFonts w:ascii="仿宋_GB2312" w:eastAsia="仿宋_GB2312" w:hAnsi="仿宋" w:hint="eastAsia"/>
              <w:sz w:val="32"/>
              <w:szCs w:val="32"/>
            </w:rPr>
            <w:t>日下午</w:t>
          </w:r>
        </w:smartTag>
      </w:smartTag>
      <w:r w:rsidRPr="00745EE1">
        <w:rPr>
          <w:rFonts w:ascii="仿宋_GB2312" w:eastAsia="仿宋_GB2312" w:hAnsi="仿宋" w:hint="eastAsia"/>
          <w:sz w:val="32"/>
          <w:szCs w:val="32"/>
        </w:rPr>
        <w:t>（提前或逾期离会费用自理）。</w:t>
      </w:r>
    </w:p>
    <w:p w:rsidR="00F20DBE" w:rsidRPr="00745EE1" w:rsidRDefault="00F20DBE" w:rsidP="00F20DBE">
      <w:pPr>
        <w:pStyle w:val="p0"/>
        <w:spacing w:line="560" w:lineRule="atLeast"/>
        <w:ind w:firstLine="640"/>
        <w:rPr>
          <w:rFonts w:ascii="仿宋_GB2312" w:eastAsia="仿宋_GB2312" w:hAnsi="仿宋" w:hint="eastAsia"/>
          <w:sz w:val="32"/>
          <w:szCs w:val="32"/>
        </w:rPr>
      </w:pPr>
      <w:r w:rsidRPr="00745EE1">
        <w:rPr>
          <w:rFonts w:ascii="仿宋_GB2312" w:eastAsia="仿宋_GB2312" w:hAnsi="仿宋" w:hint="eastAsia"/>
          <w:sz w:val="32"/>
          <w:szCs w:val="32"/>
        </w:rPr>
        <w:t>比赛地点：青海省贵德县境内黄河段。</w:t>
      </w:r>
    </w:p>
    <w:p w:rsidR="00F20DBE" w:rsidRPr="00745EE1" w:rsidRDefault="00F20DBE" w:rsidP="00F20DBE">
      <w:pPr>
        <w:pStyle w:val="p0"/>
        <w:spacing w:line="560" w:lineRule="atLeast"/>
        <w:ind w:firstLine="640"/>
        <w:rPr>
          <w:rFonts w:ascii="仿宋_GB2312" w:eastAsia="仿宋_GB2312" w:hAnsi="仿宋" w:hint="eastAsia"/>
          <w:sz w:val="32"/>
          <w:szCs w:val="32"/>
        </w:rPr>
      </w:pPr>
      <w:r w:rsidRPr="00745EE1">
        <w:rPr>
          <w:rFonts w:ascii="仿宋_GB2312" w:eastAsia="仿宋_GB2312" w:hAnsi="仿宋" w:hint="eastAsia"/>
          <w:sz w:val="32"/>
          <w:szCs w:val="32"/>
        </w:rPr>
        <w:t>比赛结束后举行颁奖仪式。</w:t>
      </w:r>
    </w:p>
    <w:p w:rsidR="00F20DBE" w:rsidRPr="00745EE1" w:rsidRDefault="00F20DBE" w:rsidP="00F20DBE">
      <w:pPr>
        <w:pStyle w:val="p0"/>
        <w:spacing w:line="560" w:lineRule="atLeast"/>
        <w:ind w:firstLine="640"/>
        <w:rPr>
          <w:rFonts w:ascii="仿宋_GB2312" w:eastAsia="仿宋_GB2312" w:hAnsi="仿宋" w:hint="eastAsia"/>
          <w:sz w:val="32"/>
          <w:szCs w:val="32"/>
        </w:rPr>
      </w:pPr>
      <w:r w:rsidRPr="00745EE1">
        <w:rPr>
          <w:rFonts w:ascii="仿宋_GB2312" w:eastAsia="仿宋_GB2312" w:hAnsi="仿宋" w:hint="eastAsia"/>
          <w:sz w:val="32"/>
          <w:szCs w:val="32"/>
        </w:rPr>
        <w:lastRenderedPageBreak/>
        <w:t>四、参赛选手</w:t>
      </w:r>
    </w:p>
    <w:p w:rsidR="00F20DBE" w:rsidRPr="00745EE1" w:rsidRDefault="00F20DBE" w:rsidP="00F20DBE">
      <w:pPr>
        <w:pStyle w:val="p0"/>
        <w:spacing w:line="560" w:lineRule="atLeast"/>
        <w:ind w:firstLine="600"/>
        <w:rPr>
          <w:rFonts w:ascii="仿宋_GB2312" w:eastAsia="仿宋_GB2312" w:hAnsi="仿宋" w:hint="eastAsia"/>
          <w:sz w:val="32"/>
          <w:szCs w:val="32"/>
        </w:rPr>
      </w:pPr>
      <w:r w:rsidRPr="00745EE1">
        <w:rPr>
          <w:rFonts w:ascii="仿宋_GB2312" w:eastAsia="仿宋_GB2312" w:hAnsi="仿宋" w:hint="eastAsia"/>
          <w:sz w:val="32"/>
          <w:szCs w:val="32"/>
        </w:rPr>
        <w:t>（一）凡在</w:t>
      </w:r>
      <w:r>
        <w:rPr>
          <w:rFonts w:ascii="仿宋_GB2312" w:eastAsia="仿宋_GB2312" w:hAnsi="仿宋" w:hint="eastAsia"/>
          <w:sz w:val="32"/>
          <w:szCs w:val="32"/>
        </w:rPr>
        <w:t>2015</w:t>
      </w:r>
      <w:r w:rsidRPr="00745EE1">
        <w:rPr>
          <w:rFonts w:ascii="仿宋_GB2312" w:eastAsia="仿宋_GB2312" w:hAnsi="仿宋" w:hint="eastAsia"/>
          <w:sz w:val="32"/>
          <w:szCs w:val="32"/>
        </w:rPr>
        <w:t>年第十</w:t>
      </w:r>
      <w:r>
        <w:rPr>
          <w:rFonts w:ascii="仿宋_GB2312" w:eastAsia="仿宋_GB2312" w:hAnsi="仿宋" w:hint="eastAsia"/>
          <w:sz w:val="32"/>
          <w:szCs w:val="32"/>
        </w:rPr>
        <w:t>一</w:t>
      </w:r>
      <w:r w:rsidRPr="00745EE1">
        <w:rPr>
          <w:rFonts w:ascii="仿宋_GB2312" w:eastAsia="仿宋_GB2312" w:hAnsi="仿宋" w:hint="eastAsia"/>
          <w:sz w:val="32"/>
          <w:szCs w:val="32"/>
        </w:rPr>
        <w:t>届中国青海国际抢渡黄河极限挑战赛中男女各组获得前8名的运动员有资格参赛。</w:t>
      </w:r>
    </w:p>
    <w:p w:rsidR="00F20DBE" w:rsidRPr="00745EE1" w:rsidRDefault="00F20DBE" w:rsidP="00F20DBE">
      <w:pPr>
        <w:pStyle w:val="p0"/>
        <w:spacing w:line="560" w:lineRule="atLeast"/>
        <w:ind w:firstLine="600"/>
        <w:rPr>
          <w:rFonts w:ascii="仿宋_GB2312" w:eastAsia="仿宋_GB2312" w:hAnsi="仿宋" w:hint="eastAsia"/>
          <w:sz w:val="32"/>
          <w:szCs w:val="32"/>
        </w:rPr>
      </w:pPr>
      <w:r w:rsidRPr="00745EE1">
        <w:rPr>
          <w:rFonts w:ascii="仿宋_GB2312" w:eastAsia="仿宋_GB2312" w:hAnsi="仿宋" w:hint="eastAsia"/>
          <w:sz w:val="32"/>
          <w:szCs w:val="32"/>
        </w:rPr>
        <w:t>（二）组委会特邀部分优秀选手（在</w:t>
      </w:r>
      <w:r>
        <w:rPr>
          <w:rFonts w:ascii="仿宋_GB2312" w:eastAsia="仿宋_GB2312" w:hAnsi="仿宋" w:hint="eastAsia"/>
          <w:sz w:val="32"/>
          <w:szCs w:val="32"/>
        </w:rPr>
        <w:t>2015</w:t>
      </w:r>
      <w:r w:rsidRPr="00745EE1">
        <w:rPr>
          <w:rFonts w:ascii="仿宋_GB2312" w:eastAsia="仿宋_GB2312" w:hAnsi="仿宋" w:hint="eastAsia"/>
          <w:sz w:val="32"/>
          <w:szCs w:val="32"/>
        </w:rPr>
        <w:t>年全国成人游泳锦标赛、公开水域游泳锦标赛、冬泳锦标赛名次列前的部分运动员及国外选手）。</w:t>
      </w:r>
    </w:p>
    <w:p w:rsidR="00F20DBE" w:rsidRPr="00745EE1" w:rsidRDefault="00F20DBE" w:rsidP="00F20DBE">
      <w:pPr>
        <w:pStyle w:val="p0"/>
        <w:spacing w:line="560" w:lineRule="atLeast"/>
        <w:ind w:firstLine="600"/>
        <w:rPr>
          <w:rFonts w:ascii="仿宋_GB2312" w:eastAsia="仿宋_GB2312" w:hAnsi="仿宋" w:hint="eastAsia"/>
          <w:sz w:val="32"/>
          <w:szCs w:val="32"/>
        </w:rPr>
      </w:pPr>
      <w:r w:rsidRPr="00745EE1">
        <w:rPr>
          <w:rFonts w:ascii="仿宋_GB2312" w:eastAsia="仿宋_GB2312" w:hAnsi="仿宋" w:hint="eastAsia"/>
          <w:sz w:val="32"/>
          <w:szCs w:val="32"/>
        </w:rPr>
        <w:t>五、参赛运动员身体健康要求</w:t>
      </w:r>
    </w:p>
    <w:p w:rsidR="00F20DBE" w:rsidRPr="00745EE1" w:rsidRDefault="00F20DBE" w:rsidP="00F20DBE">
      <w:pPr>
        <w:pStyle w:val="p0"/>
        <w:spacing w:line="560" w:lineRule="atLeast"/>
        <w:ind w:firstLine="600"/>
        <w:rPr>
          <w:rFonts w:ascii="仿宋_GB2312" w:eastAsia="仿宋_GB2312" w:hAnsi="仿宋" w:hint="eastAsia"/>
          <w:sz w:val="32"/>
          <w:szCs w:val="32"/>
        </w:rPr>
      </w:pPr>
      <w:r w:rsidRPr="00745EE1">
        <w:rPr>
          <w:rFonts w:ascii="仿宋_GB2312" w:eastAsia="仿宋_GB2312" w:hAnsi="仿宋" w:hint="eastAsia"/>
          <w:sz w:val="32"/>
          <w:szCs w:val="32"/>
        </w:rPr>
        <w:t>游泳竞赛是一项负荷强度较大的竞技运动，对参赛者身体状况有较高的要求，参赛者应身体健康，有长期参加游泳锻炼或训练的基础。参赛者可根据自己的身体状况和实际能力报名参赛。组委会建议参赛者赛前去相应医疗机构进行健康体检。</w:t>
      </w:r>
    </w:p>
    <w:p w:rsidR="00F20DBE" w:rsidRPr="00745EE1" w:rsidRDefault="00F20DBE" w:rsidP="00F20DBE">
      <w:pPr>
        <w:pStyle w:val="p0"/>
        <w:spacing w:line="560" w:lineRule="atLeast"/>
        <w:ind w:firstLine="600"/>
        <w:rPr>
          <w:rFonts w:ascii="仿宋_GB2312" w:eastAsia="仿宋_GB2312" w:hAnsi="仿宋" w:hint="eastAsia"/>
          <w:sz w:val="32"/>
          <w:szCs w:val="32"/>
        </w:rPr>
      </w:pPr>
      <w:r w:rsidRPr="00745EE1">
        <w:rPr>
          <w:rFonts w:ascii="仿宋_GB2312" w:eastAsia="仿宋_GB2312" w:hAnsi="仿宋" w:hint="eastAsia"/>
          <w:sz w:val="32"/>
          <w:szCs w:val="32"/>
        </w:rPr>
        <w:t>有以下疾病不宜参加比赛：</w:t>
      </w:r>
    </w:p>
    <w:p w:rsidR="00F20DBE" w:rsidRPr="00745EE1" w:rsidRDefault="00F20DBE" w:rsidP="00F20DBE">
      <w:pPr>
        <w:pStyle w:val="p0"/>
        <w:spacing w:line="560" w:lineRule="atLeast"/>
        <w:ind w:firstLine="600"/>
        <w:rPr>
          <w:rFonts w:ascii="仿宋_GB2312" w:eastAsia="仿宋_GB2312" w:hAnsi="仿宋" w:hint="eastAsia"/>
          <w:sz w:val="32"/>
          <w:szCs w:val="32"/>
        </w:rPr>
      </w:pPr>
      <w:r w:rsidRPr="00745EE1">
        <w:rPr>
          <w:rFonts w:ascii="仿宋_GB2312" w:eastAsia="仿宋_GB2312" w:hAnsi="仿宋" w:hint="eastAsia"/>
          <w:sz w:val="32"/>
          <w:szCs w:val="32"/>
        </w:rPr>
        <w:t>1、先天性心脏病和风湿性心脏病；</w:t>
      </w:r>
    </w:p>
    <w:p w:rsidR="00F20DBE" w:rsidRPr="00745EE1" w:rsidRDefault="00F20DBE" w:rsidP="00F20DBE">
      <w:pPr>
        <w:pStyle w:val="p0"/>
        <w:spacing w:line="560" w:lineRule="atLeast"/>
        <w:ind w:firstLine="600"/>
        <w:rPr>
          <w:rFonts w:ascii="仿宋_GB2312" w:eastAsia="仿宋_GB2312" w:hAnsi="仿宋" w:hint="eastAsia"/>
          <w:sz w:val="32"/>
          <w:szCs w:val="32"/>
        </w:rPr>
      </w:pPr>
      <w:r w:rsidRPr="00745EE1">
        <w:rPr>
          <w:rFonts w:ascii="仿宋_GB2312" w:eastAsia="仿宋_GB2312" w:hAnsi="仿宋" w:hint="eastAsia"/>
          <w:sz w:val="32"/>
          <w:szCs w:val="32"/>
        </w:rPr>
        <w:t>2、高血压和脑血管疾病；</w:t>
      </w:r>
    </w:p>
    <w:p w:rsidR="00F20DBE" w:rsidRPr="00745EE1" w:rsidRDefault="00F20DBE" w:rsidP="00F20DBE">
      <w:pPr>
        <w:pStyle w:val="p0"/>
        <w:spacing w:line="560" w:lineRule="atLeast"/>
        <w:ind w:firstLine="600"/>
        <w:rPr>
          <w:rFonts w:ascii="仿宋_GB2312" w:eastAsia="仿宋_GB2312" w:hAnsi="仿宋" w:hint="eastAsia"/>
          <w:sz w:val="32"/>
          <w:szCs w:val="32"/>
        </w:rPr>
      </w:pPr>
      <w:r w:rsidRPr="00745EE1">
        <w:rPr>
          <w:rFonts w:ascii="仿宋_GB2312" w:eastAsia="仿宋_GB2312" w:hAnsi="仿宋" w:hint="eastAsia"/>
          <w:sz w:val="32"/>
          <w:szCs w:val="32"/>
        </w:rPr>
        <w:t>3、心肌炎和其它心脏病；</w:t>
      </w:r>
    </w:p>
    <w:p w:rsidR="00F20DBE" w:rsidRPr="00745EE1" w:rsidRDefault="00F20DBE" w:rsidP="00F20DBE">
      <w:pPr>
        <w:pStyle w:val="p0"/>
        <w:spacing w:line="560" w:lineRule="atLeast"/>
        <w:ind w:firstLine="600"/>
        <w:rPr>
          <w:rFonts w:ascii="仿宋_GB2312" w:eastAsia="仿宋_GB2312" w:hAnsi="仿宋" w:hint="eastAsia"/>
          <w:sz w:val="32"/>
          <w:szCs w:val="32"/>
        </w:rPr>
      </w:pPr>
      <w:r w:rsidRPr="00745EE1">
        <w:rPr>
          <w:rFonts w:ascii="仿宋_GB2312" w:eastAsia="仿宋_GB2312" w:hAnsi="仿宋" w:hint="eastAsia"/>
          <w:sz w:val="32"/>
          <w:szCs w:val="32"/>
        </w:rPr>
        <w:t>4、冠状动脉病和严重心律不齐；</w:t>
      </w:r>
    </w:p>
    <w:p w:rsidR="00F20DBE" w:rsidRPr="00745EE1" w:rsidRDefault="00F20DBE" w:rsidP="00F20DBE">
      <w:pPr>
        <w:pStyle w:val="p0"/>
        <w:spacing w:line="560" w:lineRule="atLeast"/>
        <w:ind w:firstLine="600"/>
        <w:rPr>
          <w:rFonts w:ascii="仿宋_GB2312" w:eastAsia="仿宋_GB2312" w:hAnsi="仿宋" w:hint="eastAsia"/>
          <w:sz w:val="32"/>
          <w:szCs w:val="32"/>
        </w:rPr>
      </w:pPr>
      <w:r w:rsidRPr="00745EE1">
        <w:rPr>
          <w:rFonts w:ascii="仿宋_GB2312" w:eastAsia="仿宋_GB2312" w:hAnsi="仿宋" w:hint="eastAsia"/>
          <w:sz w:val="32"/>
          <w:szCs w:val="32"/>
        </w:rPr>
        <w:t>5、血糖过高或过低的糖尿病；</w:t>
      </w:r>
    </w:p>
    <w:p w:rsidR="00F20DBE" w:rsidRPr="00745EE1" w:rsidRDefault="00F20DBE" w:rsidP="00F20DBE">
      <w:pPr>
        <w:pStyle w:val="p0"/>
        <w:spacing w:line="560" w:lineRule="atLeast"/>
        <w:ind w:firstLine="600"/>
        <w:rPr>
          <w:rFonts w:ascii="仿宋_GB2312" w:eastAsia="仿宋_GB2312" w:hAnsi="仿宋" w:hint="eastAsia"/>
          <w:sz w:val="32"/>
          <w:szCs w:val="32"/>
        </w:rPr>
      </w:pPr>
      <w:r w:rsidRPr="00745EE1">
        <w:rPr>
          <w:rFonts w:ascii="仿宋_GB2312" w:eastAsia="仿宋_GB2312" w:hAnsi="仿宋" w:hint="eastAsia"/>
          <w:sz w:val="32"/>
          <w:szCs w:val="32"/>
        </w:rPr>
        <w:t>6、不适合本项运动者。</w:t>
      </w:r>
    </w:p>
    <w:p w:rsidR="00F20DBE" w:rsidRPr="00745EE1" w:rsidRDefault="00F20DBE" w:rsidP="00F20DBE">
      <w:pPr>
        <w:pStyle w:val="p0"/>
        <w:spacing w:line="560" w:lineRule="atLeast"/>
        <w:ind w:firstLine="600"/>
        <w:rPr>
          <w:rFonts w:ascii="仿宋_GB2312" w:eastAsia="仿宋_GB2312" w:hAnsi="仿宋" w:hint="eastAsia"/>
          <w:sz w:val="32"/>
          <w:szCs w:val="32"/>
        </w:rPr>
      </w:pPr>
      <w:r w:rsidRPr="00745EE1">
        <w:rPr>
          <w:rFonts w:ascii="仿宋_GB2312" w:eastAsia="仿宋_GB2312" w:hAnsi="仿宋" w:hint="eastAsia"/>
          <w:sz w:val="32"/>
          <w:szCs w:val="32"/>
        </w:rPr>
        <w:t>在比赛中，因个人身体及其它个人原因导致的人身损害和财产损失，由参赛者个人承担责任。</w:t>
      </w:r>
    </w:p>
    <w:p w:rsidR="00F20DBE" w:rsidRPr="00745EE1" w:rsidRDefault="00F20DBE" w:rsidP="00F20DBE">
      <w:pPr>
        <w:pStyle w:val="p0"/>
        <w:spacing w:line="560" w:lineRule="atLeast"/>
        <w:ind w:firstLine="640"/>
        <w:rPr>
          <w:rFonts w:ascii="仿宋_GB2312" w:eastAsia="仿宋_GB2312" w:hAnsi="仿宋" w:hint="eastAsia"/>
          <w:sz w:val="32"/>
          <w:szCs w:val="32"/>
        </w:rPr>
      </w:pPr>
      <w:r w:rsidRPr="00745EE1">
        <w:rPr>
          <w:rFonts w:ascii="仿宋_GB2312" w:eastAsia="仿宋_GB2312" w:hAnsi="仿宋" w:hint="eastAsia"/>
          <w:sz w:val="32"/>
          <w:szCs w:val="32"/>
        </w:rPr>
        <w:t>六、项目设置</w:t>
      </w:r>
    </w:p>
    <w:p w:rsidR="00F20DBE" w:rsidRPr="00745EE1" w:rsidRDefault="00F20DBE" w:rsidP="00F20DBE">
      <w:pPr>
        <w:pStyle w:val="p0"/>
        <w:spacing w:line="560" w:lineRule="atLeast"/>
        <w:ind w:firstLine="600"/>
        <w:rPr>
          <w:rFonts w:ascii="仿宋_GB2312" w:eastAsia="仿宋_GB2312" w:hAnsi="仿宋" w:hint="eastAsia"/>
          <w:sz w:val="32"/>
          <w:szCs w:val="32"/>
        </w:rPr>
      </w:pPr>
      <w:r w:rsidRPr="00745EE1">
        <w:rPr>
          <w:rFonts w:ascii="仿宋_GB2312" w:eastAsia="仿宋_GB2312" w:hAnsi="仿宋" w:hint="eastAsia"/>
          <w:sz w:val="32"/>
          <w:szCs w:val="32"/>
        </w:rPr>
        <w:lastRenderedPageBreak/>
        <w:t>男子</w:t>
      </w:r>
      <w:smartTag w:uri="urn:schemas-microsoft-com:office:smarttags" w:element="chmetcnv">
        <w:smartTagPr>
          <w:attr w:name="UnitName" w:val="米"/>
          <w:attr w:name="SourceValue" w:val="500"/>
          <w:attr w:name="HasSpace" w:val="False"/>
          <w:attr w:name="Negative" w:val="False"/>
          <w:attr w:name="NumberType" w:val="1"/>
          <w:attr w:name="TCSC" w:val="0"/>
        </w:smartTagPr>
        <w:r w:rsidRPr="00745EE1">
          <w:rPr>
            <w:rFonts w:ascii="仿宋_GB2312" w:eastAsia="仿宋_GB2312" w:hAnsi="仿宋" w:hint="eastAsia"/>
            <w:sz w:val="32"/>
            <w:szCs w:val="32"/>
          </w:rPr>
          <w:t>500米</w:t>
        </w:r>
      </w:smartTag>
      <w:r w:rsidRPr="00745EE1">
        <w:rPr>
          <w:rFonts w:ascii="仿宋_GB2312" w:eastAsia="仿宋_GB2312" w:hAnsi="仿宋" w:hint="eastAsia"/>
          <w:sz w:val="32"/>
          <w:szCs w:val="32"/>
        </w:rPr>
        <w:t>设A、B组抢渡</w:t>
      </w:r>
    </w:p>
    <w:p w:rsidR="00F20DBE" w:rsidRPr="00745EE1" w:rsidRDefault="00F20DBE" w:rsidP="00F20DBE">
      <w:pPr>
        <w:pStyle w:val="p0"/>
        <w:spacing w:line="560" w:lineRule="atLeast"/>
        <w:ind w:firstLine="600"/>
        <w:rPr>
          <w:rFonts w:ascii="仿宋_GB2312" w:eastAsia="仿宋_GB2312" w:hAnsi="仿宋" w:hint="eastAsia"/>
          <w:sz w:val="32"/>
          <w:szCs w:val="32"/>
        </w:rPr>
      </w:pPr>
      <w:r w:rsidRPr="00745EE1">
        <w:rPr>
          <w:rFonts w:ascii="仿宋_GB2312" w:eastAsia="仿宋_GB2312" w:hAnsi="仿宋" w:hint="eastAsia"/>
          <w:sz w:val="32"/>
          <w:szCs w:val="32"/>
        </w:rPr>
        <w:t>女子</w:t>
      </w:r>
      <w:smartTag w:uri="urn:schemas-microsoft-com:office:smarttags" w:element="chmetcnv">
        <w:smartTagPr>
          <w:attr w:name="UnitName" w:val="米"/>
          <w:attr w:name="SourceValue" w:val="500"/>
          <w:attr w:name="HasSpace" w:val="False"/>
          <w:attr w:name="Negative" w:val="False"/>
          <w:attr w:name="NumberType" w:val="1"/>
          <w:attr w:name="TCSC" w:val="0"/>
        </w:smartTagPr>
        <w:r w:rsidRPr="00745EE1">
          <w:rPr>
            <w:rFonts w:ascii="仿宋_GB2312" w:eastAsia="仿宋_GB2312" w:hAnsi="仿宋" w:hint="eastAsia"/>
            <w:sz w:val="32"/>
            <w:szCs w:val="32"/>
          </w:rPr>
          <w:t>500米</w:t>
        </w:r>
      </w:smartTag>
      <w:r w:rsidRPr="00745EE1">
        <w:rPr>
          <w:rFonts w:ascii="仿宋_GB2312" w:eastAsia="仿宋_GB2312" w:hAnsi="仿宋" w:hint="eastAsia"/>
          <w:sz w:val="32"/>
          <w:szCs w:val="32"/>
        </w:rPr>
        <w:t>设A、B组抢渡</w:t>
      </w:r>
    </w:p>
    <w:p w:rsidR="00F20DBE" w:rsidRPr="00745EE1" w:rsidRDefault="00F20DBE" w:rsidP="00F20DBE">
      <w:pPr>
        <w:pStyle w:val="p0"/>
        <w:spacing w:line="560" w:lineRule="atLeast"/>
        <w:ind w:firstLine="600"/>
        <w:rPr>
          <w:rFonts w:ascii="仿宋_GB2312" w:eastAsia="仿宋_GB2312" w:hAnsi="仿宋" w:hint="eastAsia"/>
          <w:sz w:val="32"/>
          <w:szCs w:val="32"/>
        </w:rPr>
      </w:pPr>
      <w:r w:rsidRPr="00745EE1">
        <w:rPr>
          <w:rFonts w:ascii="仿宋_GB2312" w:eastAsia="仿宋_GB2312" w:hAnsi="仿宋" w:hint="eastAsia"/>
          <w:sz w:val="32"/>
          <w:szCs w:val="32"/>
        </w:rPr>
        <w:t>七、水文条件</w:t>
      </w:r>
    </w:p>
    <w:p w:rsidR="00F20DBE" w:rsidRPr="00745EE1" w:rsidRDefault="00F20DBE" w:rsidP="00F20DBE">
      <w:pPr>
        <w:pStyle w:val="p0"/>
        <w:spacing w:line="560" w:lineRule="atLeast"/>
        <w:ind w:firstLine="600"/>
        <w:rPr>
          <w:rFonts w:ascii="仿宋_GB2312" w:eastAsia="仿宋_GB2312" w:hAnsi="仿宋" w:hint="eastAsia"/>
          <w:sz w:val="32"/>
          <w:szCs w:val="32"/>
        </w:rPr>
      </w:pPr>
      <w:r w:rsidRPr="00745EE1">
        <w:rPr>
          <w:rFonts w:ascii="仿宋_GB2312" w:eastAsia="仿宋_GB2312" w:hAnsi="仿宋" w:hint="eastAsia"/>
          <w:sz w:val="32"/>
          <w:szCs w:val="32"/>
        </w:rPr>
        <w:t>水质达到国家I</w:t>
      </w:r>
      <w:r>
        <w:rPr>
          <w:rFonts w:ascii="仿宋_GB2312" w:eastAsia="仿宋_GB2312" w:hAnsi="仿宋" w:hint="eastAsia"/>
          <w:sz w:val="32"/>
          <w:szCs w:val="32"/>
        </w:rPr>
        <w:t>级，水温</w:t>
      </w:r>
      <w:r w:rsidRPr="00745EE1">
        <w:rPr>
          <w:rFonts w:ascii="仿宋_GB2312" w:eastAsia="仿宋_GB2312" w:hAnsi="仿宋" w:hint="eastAsia"/>
          <w:sz w:val="32"/>
          <w:szCs w:val="32"/>
        </w:rPr>
        <w:t>6摄氏度</w:t>
      </w:r>
      <w:r>
        <w:rPr>
          <w:rFonts w:ascii="仿宋_GB2312" w:eastAsia="仿宋_GB2312" w:hAnsi="仿宋" w:hint="eastAsia"/>
          <w:sz w:val="32"/>
          <w:szCs w:val="32"/>
        </w:rPr>
        <w:t>左右</w:t>
      </w:r>
      <w:r w:rsidRPr="00745EE1">
        <w:rPr>
          <w:rFonts w:ascii="仿宋_GB2312" w:eastAsia="仿宋_GB2312" w:hAnsi="仿宋" w:hint="eastAsia"/>
          <w:sz w:val="32"/>
          <w:szCs w:val="32"/>
        </w:rPr>
        <w:t>，海拔</w:t>
      </w:r>
      <w:smartTag w:uri="urn:schemas-microsoft-com:office:smarttags" w:element="chmetcnv">
        <w:smartTagPr>
          <w:attr w:name="UnitName" w:val="米"/>
          <w:attr w:name="SourceValue" w:val="2200"/>
          <w:attr w:name="HasSpace" w:val="False"/>
          <w:attr w:name="Negative" w:val="False"/>
          <w:attr w:name="NumberType" w:val="1"/>
          <w:attr w:name="TCSC" w:val="0"/>
        </w:smartTagPr>
        <w:r w:rsidRPr="00745EE1">
          <w:rPr>
            <w:rFonts w:ascii="仿宋_GB2312" w:eastAsia="仿宋_GB2312" w:hAnsi="仿宋" w:hint="eastAsia"/>
            <w:sz w:val="32"/>
            <w:szCs w:val="32"/>
          </w:rPr>
          <w:t>2200米</w:t>
        </w:r>
      </w:smartTag>
      <w:r w:rsidRPr="00745EE1">
        <w:rPr>
          <w:rFonts w:ascii="仿宋_GB2312" w:eastAsia="仿宋_GB2312" w:hAnsi="仿宋" w:hint="eastAsia"/>
          <w:sz w:val="32"/>
          <w:szCs w:val="32"/>
        </w:rPr>
        <w:t>。</w:t>
      </w:r>
    </w:p>
    <w:p w:rsidR="00F20DBE" w:rsidRPr="00745EE1" w:rsidRDefault="00F20DBE" w:rsidP="00F20DBE">
      <w:pPr>
        <w:pStyle w:val="p0"/>
        <w:spacing w:line="560" w:lineRule="atLeast"/>
        <w:ind w:firstLine="600"/>
        <w:rPr>
          <w:rFonts w:ascii="仿宋_GB2312" w:eastAsia="仿宋_GB2312" w:hAnsi="仿宋" w:hint="eastAsia"/>
          <w:sz w:val="32"/>
          <w:szCs w:val="32"/>
        </w:rPr>
      </w:pPr>
      <w:r w:rsidRPr="00745EE1">
        <w:rPr>
          <w:rFonts w:ascii="仿宋_GB2312" w:eastAsia="仿宋_GB2312" w:hAnsi="仿宋" w:hint="eastAsia"/>
          <w:sz w:val="32"/>
          <w:szCs w:val="32"/>
        </w:rPr>
        <w:t>八、竞赛分组</w:t>
      </w:r>
    </w:p>
    <w:p w:rsidR="00F20DBE" w:rsidRPr="00745EE1" w:rsidRDefault="00F20DBE" w:rsidP="00F20DBE">
      <w:pPr>
        <w:pStyle w:val="p0"/>
        <w:spacing w:line="560" w:lineRule="atLeast"/>
        <w:ind w:firstLine="600"/>
        <w:rPr>
          <w:rFonts w:ascii="仿宋_GB2312" w:eastAsia="仿宋_GB2312" w:hAnsi="仿宋" w:hint="eastAsia"/>
          <w:sz w:val="32"/>
          <w:szCs w:val="32"/>
        </w:rPr>
      </w:pPr>
      <w:r w:rsidRPr="00745EE1">
        <w:rPr>
          <w:rFonts w:ascii="仿宋_GB2312" w:eastAsia="仿宋_GB2312" w:hAnsi="仿宋" w:hint="eastAsia"/>
          <w:sz w:val="32"/>
          <w:szCs w:val="32"/>
        </w:rPr>
        <w:t>男子A组（</w:t>
      </w:r>
      <w:r>
        <w:rPr>
          <w:rFonts w:ascii="仿宋_GB2312" w:eastAsia="仿宋_GB2312" w:hAnsi="仿宋" w:hint="eastAsia"/>
          <w:sz w:val="32"/>
          <w:szCs w:val="32"/>
        </w:rPr>
        <w:t>1980</w:t>
      </w:r>
      <w:r w:rsidRPr="00745EE1">
        <w:rPr>
          <w:rFonts w:ascii="仿宋_GB2312" w:eastAsia="仿宋_GB2312" w:hAnsi="仿宋" w:hint="eastAsia"/>
          <w:sz w:val="32"/>
          <w:szCs w:val="32"/>
        </w:rPr>
        <w:t>年至</w:t>
      </w:r>
      <w:r>
        <w:rPr>
          <w:rFonts w:ascii="仿宋_GB2312" w:eastAsia="仿宋_GB2312" w:hAnsi="仿宋" w:hint="eastAsia"/>
          <w:sz w:val="32"/>
          <w:szCs w:val="32"/>
        </w:rPr>
        <w:t>1997</w:t>
      </w:r>
      <w:r w:rsidRPr="00745EE1">
        <w:rPr>
          <w:rFonts w:ascii="仿宋_GB2312" w:eastAsia="仿宋_GB2312" w:hAnsi="仿宋" w:hint="eastAsia"/>
          <w:sz w:val="32"/>
          <w:szCs w:val="32"/>
        </w:rPr>
        <w:t>年出生者）：在</w:t>
      </w:r>
      <w:r>
        <w:rPr>
          <w:rFonts w:ascii="仿宋_GB2312" w:eastAsia="仿宋_GB2312" w:hAnsi="仿宋" w:hint="eastAsia"/>
          <w:sz w:val="32"/>
          <w:szCs w:val="32"/>
        </w:rPr>
        <w:t>2015</w:t>
      </w:r>
      <w:r w:rsidRPr="00745EE1">
        <w:rPr>
          <w:rFonts w:ascii="仿宋_GB2312" w:eastAsia="仿宋_GB2312" w:hAnsi="仿宋" w:hint="eastAsia"/>
          <w:sz w:val="32"/>
          <w:szCs w:val="32"/>
        </w:rPr>
        <w:t>年第十</w:t>
      </w:r>
      <w:r>
        <w:rPr>
          <w:rFonts w:ascii="仿宋_GB2312" w:eastAsia="仿宋_GB2312" w:hAnsi="仿宋" w:hint="eastAsia"/>
          <w:sz w:val="32"/>
          <w:szCs w:val="32"/>
        </w:rPr>
        <w:t>一</w:t>
      </w:r>
      <w:r w:rsidRPr="00745EE1">
        <w:rPr>
          <w:rFonts w:ascii="仿宋_GB2312" w:eastAsia="仿宋_GB2312" w:hAnsi="仿宋" w:hint="eastAsia"/>
          <w:sz w:val="32"/>
          <w:szCs w:val="32"/>
        </w:rPr>
        <w:t>届中国青海国际抢渡黄河极限挑战赛中获得男子A、B组前8名运动员。</w:t>
      </w:r>
    </w:p>
    <w:p w:rsidR="00F20DBE" w:rsidRPr="00745EE1" w:rsidRDefault="00F20DBE" w:rsidP="00F20DBE">
      <w:pPr>
        <w:pStyle w:val="p0"/>
        <w:spacing w:line="560" w:lineRule="atLeast"/>
        <w:ind w:firstLine="600"/>
        <w:rPr>
          <w:rFonts w:ascii="仿宋_GB2312" w:eastAsia="仿宋_GB2312" w:hAnsi="仿宋" w:hint="eastAsia"/>
          <w:sz w:val="32"/>
          <w:szCs w:val="32"/>
        </w:rPr>
      </w:pPr>
      <w:r w:rsidRPr="00745EE1">
        <w:rPr>
          <w:rFonts w:ascii="仿宋_GB2312" w:eastAsia="仿宋_GB2312" w:hAnsi="仿宋" w:hint="eastAsia"/>
          <w:sz w:val="32"/>
          <w:szCs w:val="32"/>
        </w:rPr>
        <w:t>男子B组（</w:t>
      </w:r>
      <w:r>
        <w:rPr>
          <w:rFonts w:ascii="仿宋_GB2312" w:eastAsia="仿宋_GB2312" w:hAnsi="仿宋" w:hint="eastAsia"/>
          <w:sz w:val="32"/>
          <w:szCs w:val="32"/>
        </w:rPr>
        <w:t>1960</w:t>
      </w:r>
      <w:r w:rsidRPr="00745EE1">
        <w:rPr>
          <w:rFonts w:ascii="仿宋_GB2312" w:eastAsia="仿宋_GB2312" w:hAnsi="仿宋" w:hint="eastAsia"/>
          <w:sz w:val="32"/>
          <w:szCs w:val="32"/>
        </w:rPr>
        <w:t>年至</w:t>
      </w:r>
      <w:r>
        <w:rPr>
          <w:rFonts w:ascii="仿宋_GB2312" w:eastAsia="仿宋_GB2312" w:hAnsi="仿宋" w:hint="eastAsia"/>
          <w:sz w:val="32"/>
          <w:szCs w:val="32"/>
        </w:rPr>
        <w:t>1979</w:t>
      </w:r>
      <w:r w:rsidRPr="00745EE1">
        <w:rPr>
          <w:rFonts w:ascii="仿宋_GB2312" w:eastAsia="仿宋_GB2312" w:hAnsi="仿宋" w:hint="eastAsia"/>
          <w:sz w:val="32"/>
          <w:szCs w:val="32"/>
        </w:rPr>
        <w:t>年出生者）：在</w:t>
      </w:r>
      <w:r>
        <w:rPr>
          <w:rFonts w:ascii="仿宋_GB2312" w:eastAsia="仿宋_GB2312" w:hAnsi="仿宋" w:hint="eastAsia"/>
          <w:sz w:val="32"/>
          <w:szCs w:val="32"/>
        </w:rPr>
        <w:t>2015</w:t>
      </w:r>
      <w:r w:rsidRPr="00745EE1">
        <w:rPr>
          <w:rFonts w:ascii="仿宋_GB2312" w:eastAsia="仿宋_GB2312" w:hAnsi="仿宋" w:hint="eastAsia"/>
          <w:sz w:val="32"/>
          <w:szCs w:val="32"/>
        </w:rPr>
        <w:t>年第十</w:t>
      </w:r>
      <w:r>
        <w:rPr>
          <w:rFonts w:ascii="仿宋_GB2312" w:eastAsia="仿宋_GB2312" w:hAnsi="仿宋" w:hint="eastAsia"/>
          <w:sz w:val="32"/>
          <w:szCs w:val="32"/>
        </w:rPr>
        <w:t>一</w:t>
      </w:r>
      <w:r w:rsidRPr="00745EE1">
        <w:rPr>
          <w:rFonts w:ascii="仿宋_GB2312" w:eastAsia="仿宋_GB2312" w:hAnsi="仿宋" w:hint="eastAsia"/>
          <w:sz w:val="32"/>
          <w:szCs w:val="32"/>
        </w:rPr>
        <w:t>届中国青海国际抢渡黄河极限挑战赛中获得男子C、D组前8名运动员。</w:t>
      </w:r>
    </w:p>
    <w:p w:rsidR="00F20DBE" w:rsidRPr="00745EE1" w:rsidRDefault="00F20DBE" w:rsidP="00F20DBE">
      <w:pPr>
        <w:pStyle w:val="p0"/>
        <w:spacing w:line="560" w:lineRule="atLeast"/>
        <w:ind w:firstLine="600"/>
        <w:rPr>
          <w:rFonts w:ascii="仿宋_GB2312" w:eastAsia="仿宋_GB2312" w:hAnsi="仿宋" w:hint="eastAsia"/>
          <w:sz w:val="32"/>
          <w:szCs w:val="32"/>
        </w:rPr>
      </w:pPr>
      <w:r w:rsidRPr="00745EE1">
        <w:rPr>
          <w:rFonts w:ascii="仿宋_GB2312" w:eastAsia="仿宋_GB2312" w:hAnsi="仿宋" w:hint="eastAsia"/>
          <w:sz w:val="32"/>
          <w:szCs w:val="32"/>
        </w:rPr>
        <w:t>女子A组（</w:t>
      </w:r>
      <w:r>
        <w:rPr>
          <w:rFonts w:ascii="仿宋_GB2312" w:eastAsia="仿宋_GB2312" w:hAnsi="仿宋" w:hint="eastAsia"/>
          <w:sz w:val="32"/>
          <w:szCs w:val="32"/>
        </w:rPr>
        <w:t>1980</w:t>
      </w:r>
      <w:r w:rsidRPr="00745EE1">
        <w:rPr>
          <w:rFonts w:ascii="仿宋_GB2312" w:eastAsia="仿宋_GB2312" w:hAnsi="仿宋" w:hint="eastAsia"/>
          <w:sz w:val="32"/>
          <w:szCs w:val="32"/>
        </w:rPr>
        <w:t>年至</w:t>
      </w:r>
      <w:r>
        <w:rPr>
          <w:rFonts w:ascii="仿宋_GB2312" w:eastAsia="仿宋_GB2312" w:hAnsi="仿宋" w:hint="eastAsia"/>
          <w:sz w:val="32"/>
          <w:szCs w:val="32"/>
        </w:rPr>
        <w:t>1997</w:t>
      </w:r>
      <w:r w:rsidRPr="00745EE1">
        <w:rPr>
          <w:rFonts w:ascii="仿宋_GB2312" w:eastAsia="仿宋_GB2312" w:hAnsi="仿宋" w:hint="eastAsia"/>
          <w:sz w:val="32"/>
          <w:szCs w:val="32"/>
        </w:rPr>
        <w:t>年出生者）：在</w:t>
      </w:r>
      <w:r>
        <w:rPr>
          <w:rFonts w:ascii="仿宋_GB2312" w:eastAsia="仿宋_GB2312" w:hAnsi="仿宋" w:hint="eastAsia"/>
          <w:sz w:val="32"/>
          <w:szCs w:val="32"/>
        </w:rPr>
        <w:t>2015</w:t>
      </w:r>
      <w:r w:rsidRPr="00745EE1">
        <w:rPr>
          <w:rFonts w:ascii="仿宋_GB2312" w:eastAsia="仿宋_GB2312" w:hAnsi="仿宋" w:hint="eastAsia"/>
          <w:sz w:val="32"/>
          <w:szCs w:val="32"/>
        </w:rPr>
        <w:t>年第十</w:t>
      </w:r>
      <w:r>
        <w:rPr>
          <w:rFonts w:ascii="仿宋_GB2312" w:eastAsia="仿宋_GB2312" w:hAnsi="仿宋" w:hint="eastAsia"/>
          <w:sz w:val="32"/>
          <w:szCs w:val="32"/>
        </w:rPr>
        <w:t>一</w:t>
      </w:r>
      <w:r w:rsidRPr="00745EE1">
        <w:rPr>
          <w:rFonts w:ascii="仿宋_GB2312" w:eastAsia="仿宋_GB2312" w:hAnsi="仿宋" w:hint="eastAsia"/>
          <w:sz w:val="32"/>
          <w:szCs w:val="32"/>
        </w:rPr>
        <w:t>届中国青海国际抢渡黄河极限挑战赛中获得女子A、B组前8名运动员。</w:t>
      </w:r>
    </w:p>
    <w:p w:rsidR="00F20DBE" w:rsidRPr="00745EE1" w:rsidRDefault="00F20DBE" w:rsidP="00F20DBE">
      <w:pPr>
        <w:pStyle w:val="p0"/>
        <w:spacing w:line="560" w:lineRule="atLeast"/>
        <w:ind w:firstLine="600"/>
        <w:rPr>
          <w:rFonts w:ascii="仿宋_GB2312" w:eastAsia="仿宋_GB2312" w:hAnsi="仿宋" w:hint="eastAsia"/>
          <w:sz w:val="32"/>
          <w:szCs w:val="32"/>
        </w:rPr>
      </w:pPr>
      <w:r w:rsidRPr="00745EE1">
        <w:rPr>
          <w:rFonts w:ascii="仿宋_GB2312" w:eastAsia="仿宋_GB2312" w:hAnsi="仿宋" w:hint="eastAsia"/>
          <w:sz w:val="32"/>
          <w:szCs w:val="32"/>
        </w:rPr>
        <w:t>女子B组（</w:t>
      </w:r>
      <w:r>
        <w:rPr>
          <w:rFonts w:ascii="仿宋_GB2312" w:eastAsia="仿宋_GB2312" w:hAnsi="仿宋" w:hint="eastAsia"/>
          <w:sz w:val="32"/>
          <w:szCs w:val="32"/>
        </w:rPr>
        <w:t>1960</w:t>
      </w:r>
      <w:r w:rsidRPr="00745EE1">
        <w:rPr>
          <w:rFonts w:ascii="仿宋_GB2312" w:eastAsia="仿宋_GB2312" w:hAnsi="仿宋" w:hint="eastAsia"/>
          <w:sz w:val="32"/>
          <w:szCs w:val="32"/>
        </w:rPr>
        <w:t>年至</w:t>
      </w:r>
      <w:r>
        <w:rPr>
          <w:rFonts w:ascii="仿宋_GB2312" w:eastAsia="仿宋_GB2312" w:hAnsi="仿宋" w:hint="eastAsia"/>
          <w:sz w:val="32"/>
          <w:szCs w:val="32"/>
        </w:rPr>
        <w:t>1979</w:t>
      </w:r>
      <w:r w:rsidRPr="00745EE1">
        <w:rPr>
          <w:rFonts w:ascii="仿宋_GB2312" w:eastAsia="仿宋_GB2312" w:hAnsi="仿宋" w:hint="eastAsia"/>
          <w:sz w:val="32"/>
          <w:szCs w:val="32"/>
        </w:rPr>
        <w:t>年出生者）：在</w:t>
      </w:r>
      <w:r>
        <w:rPr>
          <w:rFonts w:ascii="仿宋_GB2312" w:eastAsia="仿宋_GB2312" w:hAnsi="仿宋" w:hint="eastAsia"/>
          <w:sz w:val="32"/>
          <w:szCs w:val="32"/>
        </w:rPr>
        <w:t>2015</w:t>
      </w:r>
      <w:r w:rsidRPr="00745EE1">
        <w:rPr>
          <w:rFonts w:ascii="仿宋_GB2312" w:eastAsia="仿宋_GB2312" w:hAnsi="仿宋" w:hint="eastAsia"/>
          <w:sz w:val="32"/>
          <w:szCs w:val="32"/>
        </w:rPr>
        <w:t>年第十</w:t>
      </w:r>
      <w:r>
        <w:rPr>
          <w:rFonts w:ascii="仿宋_GB2312" w:eastAsia="仿宋_GB2312" w:hAnsi="仿宋" w:hint="eastAsia"/>
          <w:sz w:val="32"/>
          <w:szCs w:val="32"/>
        </w:rPr>
        <w:t>一</w:t>
      </w:r>
      <w:r w:rsidRPr="00745EE1">
        <w:rPr>
          <w:rFonts w:ascii="仿宋_GB2312" w:eastAsia="仿宋_GB2312" w:hAnsi="仿宋" w:hint="eastAsia"/>
          <w:sz w:val="32"/>
          <w:szCs w:val="32"/>
        </w:rPr>
        <w:t>届中国青海国际抢渡黄河极限挑战赛中获得女子C、D组前8名运动员。</w:t>
      </w:r>
    </w:p>
    <w:p w:rsidR="00F20DBE" w:rsidRPr="00745EE1" w:rsidRDefault="00F20DBE" w:rsidP="00F20DBE">
      <w:pPr>
        <w:pStyle w:val="p0"/>
        <w:spacing w:line="560" w:lineRule="atLeast"/>
        <w:ind w:firstLine="600"/>
        <w:rPr>
          <w:rFonts w:ascii="仿宋_GB2312" w:eastAsia="仿宋_GB2312" w:hAnsi="仿宋" w:hint="eastAsia"/>
          <w:sz w:val="32"/>
          <w:szCs w:val="32"/>
        </w:rPr>
      </w:pPr>
      <w:r w:rsidRPr="00745EE1">
        <w:rPr>
          <w:rFonts w:ascii="仿宋_GB2312" w:eastAsia="仿宋_GB2312" w:hAnsi="仿宋" w:hint="eastAsia"/>
          <w:sz w:val="32"/>
          <w:szCs w:val="32"/>
        </w:rPr>
        <w:t>特邀的部分优秀选手年龄分组按照上述各年龄组规定执行。</w:t>
      </w:r>
    </w:p>
    <w:p w:rsidR="00F20DBE" w:rsidRPr="00745EE1" w:rsidRDefault="00F20DBE" w:rsidP="00F20DBE">
      <w:pPr>
        <w:pStyle w:val="p0"/>
        <w:spacing w:line="560" w:lineRule="atLeast"/>
        <w:ind w:firstLine="600"/>
        <w:rPr>
          <w:rFonts w:ascii="仿宋_GB2312" w:eastAsia="仿宋_GB2312" w:hAnsi="仿宋" w:hint="eastAsia"/>
          <w:sz w:val="32"/>
          <w:szCs w:val="32"/>
        </w:rPr>
      </w:pPr>
      <w:r w:rsidRPr="00745EE1">
        <w:rPr>
          <w:rFonts w:ascii="仿宋_GB2312" w:eastAsia="仿宋_GB2312" w:hAnsi="仿宋" w:hint="eastAsia"/>
          <w:sz w:val="32"/>
          <w:szCs w:val="32"/>
        </w:rPr>
        <w:t>九、竞赛办法</w:t>
      </w:r>
    </w:p>
    <w:p w:rsidR="00F20DBE" w:rsidRPr="00745EE1" w:rsidRDefault="00F20DBE" w:rsidP="00F20DBE">
      <w:pPr>
        <w:pStyle w:val="p0"/>
        <w:spacing w:line="560" w:lineRule="atLeast"/>
        <w:ind w:firstLine="600"/>
        <w:rPr>
          <w:rFonts w:ascii="仿宋_GB2312" w:eastAsia="仿宋_GB2312" w:hAnsi="仿宋" w:hint="eastAsia"/>
          <w:sz w:val="32"/>
          <w:szCs w:val="32"/>
        </w:rPr>
      </w:pPr>
      <w:r w:rsidRPr="00745EE1">
        <w:rPr>
          <w:rFonts w:ascii="仿宋_GB2312" w:eastAsia="仿宋_GB2312" w:hAnsi="仿宋" w:hint="eastAsia"/>
          <w:sz w:val="32"/>
          <w:szCs w:val="32"/>
        </w:rPr>
        <w:t>（一）采用国家体育总局游泳运动管理中心下发的有关竞赛规定。</w:t>
      </w:r>
    </w:p>
    <w:p w:rsidR="00F20DBE" w:rsidRPr="00745EE1" w:rsidRDefault="00F20DBE" w:rsidP="00F20DBE">
      <w:pPr>
        <w:pStyle w:val="p0"/>
        <w:spacing w:line="560" w:lineRule="atLeast"/>
        <w:ind w:firstLine="600"/>
        <w:rPr>
          <w:rFonts w:ascii="仿宋_GB2312" w:eastAsia="仿宋_GB2312" w:hAnsi="仿宋" w:hint="eastAsia"/>
          <w:sz w:val="32"/>
          <w:szCs w:val="32"/>
        </w:rPr>
      </w:pPr>
      <w:r w:rsidRPr="00745EE1">
        <w:rPr>
          <w:rFonts w:ascii="仿宋_GB2312" w:eastAsia="仿宋_GB2312" w:hAnsi="仿宋" w:hint="eastAsia"/>
          <w:sz w:val="32"/>
          <w:szCs w:val="32"/>
        </w:rPr>
        <w:lastRenderedPageBreak/>
        <w:t>（二）运动员必须递交由本人签名的《自愿参赛责任保证书》，并通过组委会安排的心电图和血压体检。</w:t>
      </w:r>
    </w:p>
    <w:p w:rsidR="00F20DBE" w:rsidRDefault="00F20DBE" w:rsidP="00F20DBE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（三）运动员参加检录时，必须</w:t>
      </w:r>
      <w:r w:rsidRPr="005F5A0A">
        <w:rPr>
          <w:rFonts w:ascii="仿宋" w:eastAsia="仿宋" w:hAnsi="仿宋" w:hint="eastAsia"/>
          <w:sz w:val="32"/>
          <w:szCs w:val="32"/>
        </w:rPr>
        <w:t>出示《中国游泳协</w:t>
      </w:r>
      <w:r>
        <w:rPr>
          <w:rFonts w:ascii="仿宋" w:eastAsia="仿宋" w:hAnsi="仿宋" w:hint="eastAsia"/>
          <w:sz w:val="32"/>
          <w:szCs w:val="32"/>
        </w:rPr>
        <w:t>会冬泳、成人、公开水域游泳会员证》或本人第二代身份证原件，无证不得参</w:t>
      </w:r>
      <w:r w:rsidRPr="005F5A0A">
        <w:rPr>
          <w:rFonts w:ascii="仿宋" w:eastAsia="仿宋" w:hAnsi="仿宋" w:hint="eastAsia"/>
          <w:sz w:val="32"/>
          <w:szCs w:val="32"/>
        </w:rPr>
        <w:t>赛。</w:t>
      </w:r>
    </w:p>
    <w:p w:rsidR="00F20DBE" w:rsidRPr="005F5A0A" w:rsidRDefault="00F20DBE" w:rsidP="00F20DBE">
      <w:pPr>
        <w:pStyle w:val="p0"/>
        <w:spacing w:line="560" w:lineRule="atLeast"/>
        <w:ind w:firstLine="600"/>
        <w:rPr>
          <w:rFonts w:ascii="仿宋" w:eastAsia="仿宋" w:hAnsi="仿宋" w:hint="eastAsia"/>
          <w:sz w:val="32"/>
          <w:szCs w:val="32"/>
        </w:rPr>
      </w:pPr>
      <w:r w:rsidRPr="005F5A0A">
        <w:rPr>
          <w:rFonts w:ascii="仿宋" w:eastAsia="仿宋" w:hAnsi="仿宋" w:hint="eastAsia"/>
          <w:sz w:val="32"/>
          <w:szCs w:val="32"/>
        </w:rPr>
        <w:t>（四）</w:t>
      </w:r>
      <w:r w:rsidRPr="00745EE1">
        <w:rPr>
          <w:rFonts w:ascii="仿宋_GB2312" w:eastAsia="仿宋_GB2312" w:hAnsi="仿宋" w:hint="eastAsia"/>
          <w:sz w:val="32"/>
          <w:szCs w:val="32"/>
        </w:rPr>
        <w:t>比赛采取一次性决赛，按成绩决定名次，成绩相同名次并列，取消下一名次。</w:t>
      </w:r>
    </w:p>
    <w:p w:rsidR="00F20DBE" w:rsidRPr="005F5A0A" w:rsidRDefault="00F20DBE" w:rsidP="00F20DBE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5F5A0A">
        <w:rPr>
          <w:rFonts w:ascii="仿宋" w:eastAsia="仿宋" w:hAnsi="仿宋" w:hint="eastAsia"/>
          <w:sz w:val="32"/>
          <w:szCs w:val="32"/>
        </w:rPr>
        <w:t>（五）</w:t>
      </w:r>
      <w:r>
        <w:rPr>
          <w:rFonts w:ascii="仿宋" w:eastAsia="仿宋" w:hAnsi="仿宋" w:hint="eastAsia"/>
          <w:sz w:val="32"/>
          <w:szCs w:val="32"/>
        </w:rPr>
        <w:t>比赛中出现抢跳、拉拽或弄虚作假的运动员，取消比赛</w:t>
      </w:r>
      <w:r w:rsidRPr="005F5A0A">
        <w:rPr>
          <w:rFonts w:ascii="仿宋" w:eastAsia="仿宋" w:hAnsi="仿宋" w:hint="eastAsia"/>
          <w:sz w:val="32"/>
          <w:szCs w:val="32"/>
        </w:rPr>
        <w:t>成绩。</w:t>
      </w:r>
    </w:p>
    <w:p w:rsidR="00F20DBE" w:rsidRPr="005F5A0A" w:rsidRDefault="00F20DBE" w:rsidP="00F20DBE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（六）</w:t>
      </w:r>
      <w:r w:rsidRPr="005F5A0A">
        <w:rPr>
          <w:rFonts w:ascii="仿宋" w:eastAsia="仿宋" w:hAnsi="仿宋" w:hint="eastAsia"/>
          <w:sz w:val="32"/>
          <w:szCs w:val="32"/>
        </w:rPr>
        <w:t>运动员必须佩戴组委会统一配发的安全浮球，否则不计比赛成绩。</w:t>
      </w:r>
    </w:p>
    <w:p w:rsidR="00F20DBE" w:rsidRPr="00745EE1" w:rsidRDefault="00F20DBE" w:rsidP="00F20DBE">
      <w:pPr>
        <w:pStyle w:val="p0"/>
        <w:spacing w:line="560" w:lineRule="atLeast"/>
        <w:ind w:firstLine="60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（七）运动员可穿防寒游泳装</w:t>
      </w:r>
      <w:r w:rsidRPr="00745EE1">
        <w:rPr>
          <w:rFonts w:ascii="仿宋_GB2312" w:eastAsia="仿宋_GB2312" w:hAnsi="仿宋" w:hint="eastAsia"/>
          <w:sz w:val="32"/>
          <w:szCs w:val="32"/>
        </w:rPr>
        <w:t>。</w:t>
      </w:r>
    </w:p>
    <w:p w:rsidR="00F20DBE" w:rsidRPr="00745EE1" w:rsidRDefault="00F20DBE" w:rsidP="00F20DBE">
      <w:pPr>
        <w:pStyle w:val="p0"/>
        <w:spacing w:line="560" w:lineRule="atLeast"/>
        <w:ind w:firstLine="600"/>
        <w:rPr>
          <w:rFonts w:ascii="仿宋_GB2312" w:eastAsia="仿宋_GB2312" w:hAnsi="仿宋" w:hint="eastAsia"/>
          <w:sz w:val="32"/>
          <w:szCs w:val="32"/>
        </w:rPr>
      </w:pPr>
      <w:r w:rsidRPr="00745EE1">
        <w:rPr>
          <w:rFonts w:ascii="仿宋_GB2312" w:eastAsia="仿宋_GB2312" w:hAnsi="仿宋" w:hint="eastAsia"/>
          <w:sz w:val="32"/>
          <w:szCs w:val="32"/>
        </w:rPr>
        <w:t>十、录取名次与奖励</w:t>
      </w:r>
    </w:p>
    <w:p w:rsidR="00F20DBE" w:rsidRPr="00745EE1" w:rsidRDefault="00F20DBE" w:rsidP="00F20DBE">
      <w:pPr>
        <w:pStyle w:val="p0"/>
        <w:spacing w:line="560" w:lineRule="atLeast"/>
        <w:ind w:firstLine="600"/>
        <w:rPr>
          <w:rFonts w:ascii="仿宋_GB2312" w:eastAsia="仿宋_GB2312" w:hAnsi="仿宋" w:hint="eastAsia"/>
          <w:sz w:val="32"/>
          <w:szCs w:val="32"/>
        </w:rPr>
      </w:pPr>
      <w:r w:rsidRPr="00745EE1">
        <w:rPr>
          <w:rFonts w:ascii="仿宋_GB2312" w:eastAsia="仿宋_GB2312" w:hAnsi="仿宋" w:hint="eastAsia"/>
          <w:sz w:val="32"/>
          <w:szCs w:val="32"/>
        </w:rPr>
        <w:t>（一）录取名次</w:t>
      </w:r>
    </w:p>
    <w:p w:rsidR="00F20DBE" w:rsidRPr="00745EE1" w:rsidRDefault="00F20DBE" w:rsidP="00F20DBE">
      <w:pPr>
        <w:pStyle w:val="p0"/>
        <w:spacing w:line="560" w:lineRule="atLeast"/>
        <w:ind w:firstLine="600"/>
        <w:rPr>
          <w:rFonts w:ascii="仿宋_GB2312" w:eastAsia="仿宋_GB2312" w:hAnsi="仿宋" w:hint="eastAsia"/>
          <w:sz w:val="32"/>
          <w:szCs w:val="32"/>
        </w:rPr>
      </w:pPr>
      <w:r w:rsidRPr="00745EE1">
        <w:rPr>
          <w:rFonts w:ascii="仿宋_GB2312" w:eastAsia="仿宋_GB2312" w:hAnsi="仿宋" w:hint="eastAsia"/>
          <w:sz w:val="32"/>
          <w:szCs w:val="32"/>
        </w:rPr>
        <w:t>男子A、B组、女子A、B组分别录取前8名给予奖励，并颁发获奖证书。</w:t>
      </w:r>
    </w:p>
    <w:p w:rsidR="00F20DBE" w:rsidRPr="00745EE1" w:rsidRDefault="00F20DBE" w:rsidP="00F20DBE">
      <w:pPr>
        <w:pStyle w:val="p0"/>
        <w:spacing w:line="560" w:lineRule="atLeast"/>
        <w:ind w:firstLine="600"/>
        <w:rPr>
          <w:rFonts w:ascii="仿宋_GB2312" w:eastAsia="仿宋_GB2312" w:hAnsi="仿宋" w:hint="eastAsia"/>
          <w:sz w:val="32"/>
          <w:szCs w:val="32"/>
        </w:rPr>
      </w:pPr>
      <w:r w:rsidRPr="00745EE1">
        <w:rPr>
          <w:rFonts w:ascii="仿宋_GB2312" w:eastAsia="仿宋_GB2312" w:hAnsi="仿宋" w:hint="eastAsia"/>
          <w:sz w:val="32"/>
          <w:szCs w:val="32"/>
        </w:rPr>
        <w:t>（二）奖励</w:t>
      </w:r>
    </w:p>
    <w:p w:rsidR="00F20DBE" w:rsidRPr="00745EE1" w:rsidRDefault="00F20DBE" w:rsidP="00F20DBE">
      <w:pPr>
        <w:pStyle w:val="p0"/>
        <w:spacing w:line="560" w:lineRule="atLeast"/>
        <w:ind w:firstLine="600"/>
        <w:rPr>
          <w:rFonts w:ascii="仿宋_GB2312" w:eastAsia="仿宋_GB2312" w:hAnsi="仿宋" w:hint="eastAsia"/>
          <w:sz w:val="32"/>
          <w:szCs w:val="32"/>
        </w:rPr>
      </w:pPr>
      <w:r w:rsidRPr="00745EE1">
        <w:rPr>
          <w:rFonts w:ascii="仿宋_GB2312" w:eastAsia="仿宋_GB2312" w:hAnsi="仿宋" w:hint="eastAsia"/>
          <w:sz w:val="32"/>
          <w:szCs w:val="32"/>
        </w:rPr>
        <w:t>第一名：人民币10000元</w:t>
      </w:r>
    </w:p>
    <w:p w:rsidR="00F20DBE" w:rsidRPr="00745EE1" w:rsidRDefault="00F20DBE" w:rsidP="00F20DBE">
      <w:pPr>
        <w:pStyle w:val="p0"/>
        <w:spacing w:line="560" w:lineRule="atLeast"/>
        <w:ind w:firstLine="600"/>
        <w:rPr>
          <w:rFonts w:ascii="仿宋_GB2312" w:eastAsia="仿宋_GB2312" w:hAnsi="仿宋" w:hint="eastAsia"/>
          <w:sz w:val="32"/>
          <w:szCs w:val="32"/>
        </w:rPr>
      </w:pPr>
      <w:r w:rsidRPr="00745EE1">
        <w:rPr>
          <w:rFonts w:ascii="仿宋_GB2312" w:eastAsia="仿宋_GB2312" w:hAnsi="仿宋" w:hint="eastAsia"/>
          <w:sz w:val="32"/>
          <w:szCs w:val="32"/>
        </w:rPr>
        <w:t>第二名：人民币8000元</w:t>
      </w:r>
    </w:p>
    <w:p w:rsidR="00F20DBE" w:rsidRPr="00745EE1" w:rsidRDefault="00F20DBE" w:rsidP="00F20DBE">
      <w:pPr>
        <w:pStyle w:val="p0"/>
        <w:spacing w:line="560" w:lineRule="atLeast"/>
        <w:ind w:firstLine="600"/>
        <w:rPr>
          <w:rFonts w:ascii="仿宋_GB2312" w:eastAsia="仿宋_GB2312" w:hAnsi="仿宋" w:hint="eastAsia"/>
          <w:sz w:val="32"/>
          <w:szCs w:val="32"/>
        </w:rPr>
      </w:pPr>
      <w:r w:rsidRPr="00745EE1">
        <w:rPr>
          <w:rFonts w:ascii="仿宋_GB2312" w:eastAsia="仿宋_GB2312" w:hAnsi="仿宋" w:hint="eastAsia"/>
          <w:sz w:val="32"/>
          <w:szCs w:val="32"/>
        </w:rPr>
        <w:t>第三名：人民币6000元</w:t>
      </w:r>
    </w:p>
    <w:p w:rsidR="00F20DBE" w:rsidRPr="00745EE1" w:rsidRDefault="00F20DBE" w:rsidP="00F20DBE">
      <w:pPr>
        <w:pStyle w:val="p0"/>
        <w:spacing w:line="560" w:lineRule="atLeast"/>
        <w:ind w:firstLine="600"/>
        <w:rPr>
          <w:rFonts w:ascii="仿宋_GB2312" w:eastAsia="仿宋_GB2312" w:hAnsi="仿宋" w:hint="eastAsia"/>
          <w:sz w:val="32"/>
          <w:szCs w:val="32"/>
        </w:rPr>
      </w:pPr>
      <w:r w:rsidRPr="00745EE1">
        <w:rPr>
          <w:rFonts w:ascii="仿宋_GB2312" w:eastAsia="仿宋_GB2312" w:hAnsi="仿宋" w:hint="eastAsia"/>
          <w:sz w:val="32"/>
          <w:szCs w:val="32"/>
        </w:rPr>
        <w:t>第四名：人民币4000元</w:t>
      </w:r>
    </w:p>
    <w:p w:rsidR="00F20DBE" w:rsidRPr="00745EE1" w:rsidRDefault="00F20DBE" w:rsidP="00F20DBE">
      <w:pPr>
        <w:pStyle w:val="p0"/>
        <w:spacing w:line="560" w:lineRule="atLeast"/>
        <w:ind w:firstLine="600"/>
        <w:rPr>
          <w:rFonts w:ascii="仿宋_GB2312" w:eastAsia="仿宋_GB2312" w:hAnsi="仿宋" w:hint="eastAsia"/>
          <w:sz w:val="32"/>
          <w:szCs w:val="32"/>
        </w:rPr>
      </w:pPr>
      <w:r w:rsidRPr="00745EE1">
        <w:rPr>
          <w:rFonts w:ascii="仿宋_GB2312" w:eastAsia="仿宋_GB2312" w:hAnsi="仿宋" w:hint="eastAsia"/>
          <w:sz w:val="32"/>
          <w:szCs w:val="32"/>
        </w:rPr>
        <w:t>第五名：人民币2000元</w:t>
      </w:r>
    </w:p>
    <w:p w:rsidR="00F20DBE" w:rsidRPr="00745EE1" w:rsidRDefault="00F20DBE" w:rsidP="00F20DBE">
      <w:pPr>
        <w:pStyle w:val="p0"/>
        <w:spacing w:line="560" w:lineRule="atLeast"/>
        <w:ind w:firstLine="600"/>
        <w:rPr>
          <w:rFonts w:ascii="仿宋_GB2312" w:eastAsia="仿宋_GB2312" w:hAnsi="仿宋" w:hint="eastAsia"/>
          <w:sz w:val="32"/>
          <w:szCs w:val="32"/>
        </w:rPr>
      </w:pPr>
      <w:r w:rsidRPr="00745EE1">
        <w:rPr>
          <w:rFonts w:ascii="仿宋_GB2312" w:eastAsia="仿宋_GB2312" w:hAnsi="仿宋" w:hint="eastAsia"/>
          <w:sz w:val="32"/>
          <w:szCs w:val="32"/>
        </w:rPr>
        <w:lastRenderedPageBreak/>
        <w:t>第六名：人民币1800元</w:t>
      </w:r>
    </w:p>
    <w:p w:rsidR="00F20DBE" w:rsidRPr="00745EE1" w:rsidRDefault="00F20DBE" w:rsidP="00F20DBE">
      <w:pPr>
        <w:pStyle w:val="p0"/>
        <w:spacing w:line="560" w:lineRule="atLeast"/>
        <w:ind w:firstLine="600"/>
        <w:rPr>
          <w:rFonts w:ascii="仿宋_GB2312" w:eastAsia="仿宋_GB2312" w:hAnsi="仿宋" w:hint="eastAsia"/>
          <w:sz w:val="32"/>
          <w:szCs w:val="32"/>
        </w:rPr>
      </w:pPr>
      <w:r w:rsidRPr="00745EE1">
        <w:rPr>
          <w:rFonts w:ascii="仿宋_GB2312" w:eastAsia="仿宋_GB2312" w:hAnsi="仿宋" w:hint="eastAsia"/>
          <w:sz w:val="32"/>
          <w:szCs w:val="32"/>
        </w:rPr>
        <w:t>第七名：人民币1500元</w:t>
      </w:r>
    </w:p>
    <w:p w:rsidR="00F20DBE" w:rsidRPr="00745EE1" w:rsidRDefault="00F20DBE" w:rsidP="00F20DBE">
      <w:pPr>
        <w:pStyle w:val="p0"/>
        <w:spacing w:line="560" w:lineRule="atLeast"/>
        <w:ind w:firstLine="600"/>
        <w:rPr>
          <w:rFonts w:ascii="仿宋_GB2312" w:eastAsia="仿宋_GB2312" w:hAnsi="仿宋" w:hint="eastAsia"/>
          <w:sz w:val="32"/>
          <w:szCs w:val="32"/>
        </w:rPr>
      </w:pPr>
      <w:r w:rsidRPr="00745EE1">
        <w:rPr>
          <w:rFonts w:ascii="仿宋_GB2312" w:eastAsia="仿宋_GB2312" w:hAnsi="仿宋" w:hint="eastAsia"/>
          <w:sz w:val="32"/>
          <w:szCs w:val="32"/>
        </w:rPr>
        <w:t>第八名：人民币1000元</w:t>
      </w:r>
    </w:p>
    <w:p w:rsidR="00F20DBE" w:rsidRPr="00745EE1" w:rsidRDefault="00F20DBE" w:rsidP="00F20DBE">
      <w:pPr>
        <w:pStyle w:val="p0"/>
        <w:spacing w:line="560" w:lineRule="atLeast"/>
        <w:ind w:firstLine="60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抢渡成功但未进入前8</w:t>
      </w:r>
      <w:r w:rsidRPr="00745EE1">
        <w:rPr>
          <w:rFonts w:ascii="仿宋_GB2312" w:eastAsia="仿宋_GB2312" w:hAnsi="仿宋" w:hint="eastAsia"/>
          <w:sz w:val="32"/>
          <w:szCs w:val="32"/>
        </w:rPr>
        <w:t>名的运动员，每人奖励200元，并颁发纪念证书。</w:t>
      </w:r>
    </w:p>
    <w:p w:rsidR="00F20DBE" w:rsidRPr="00745EE1" w:rsidRDefault="00F20DBE" w:rsidP="00F20DBE">
      <w:pPr>
        <w:pStyle w:val="p0"/>
        <w:spacing w:line="560" w:lineRule="atLeast"/>
        <w:ind w:firstLine="600"/>
        <w:rPr>
          <w:rFonts w:ascii="仿宋_GB2312" w:eastAsia="仿宋_GB2312" w:hAnsi="仿宋" w:hint="eastAsia"/>
          <w:sz w:val="32"/>
          <w:szCs w:val="32"/>
        </w:rPr>
      </w:pPr>
      <w:r w:rsidRPr="00745EE1">
        <w:rPr>
          <w:rFonts w:ascii="仿宋_GB2312" w:eastAsia="仿宋_GB2312" w:hAnsi="仿宋" w:hint="eastAsia"/>
          <w:sz w:val="32"/>
          <w:szCs w:val="32"/>
        </w:rPr>
        <w:t>十一、报名和报到</w:t>
      </w:r>
    </w:p>
    <w:p w:rsidR="00F20DBE" w:rsidRPr="00745EE1" w:rsidRDefault="00F20DBE" w:rsidP="00F20DBE">
      <w:pPr>
        <w:pStyle w:val="p0"/>
        <w:spacing w:line="560" w:lineRule="atLeast"/>
        <w:ind w:firstLine="600"/>
        <w:rPr>
          <w:rFonts w:ascii="仿宋_GB2312" w:eastAsia="仿宋_GB2312" w:hAnsi="仿宋" w:hint="eastAsia"/>
          <w:sz w:val="32"/>
          <w:szCs w:val="32"/>
        </w:rPr>
      </w:pPr>
      <w:r w:rsidRPr="00745EE1">
        <w:rPr>
          <w:rFonts w:ascii="仿宋_GB2312" w:eastAsia="仿宋_GB2312" w:hAnsi="仿宋" w:hint="eastAsia"/>
          <w:sz w:val="32"/>
          <w:szCs w:val="32"/>
        </w:rPr>
        <w:t>（一）请参赛运动员于</w:t>
      </w:r>
      <w:smartTag w:uri="urn:schemas-microsoft-com:office:smarttags" w:element="chsdate">
        <w:smartTagPr>
          <w:attr w:name="Year" w:val="2015"/>
          <w:attr w:name="Month" w:val="12"/>
          <w:attr w:name="Day" w:val="15"/>
          <w:attr w:name="IsLunarDate" w:val="False"/>
          <w:attr w:name="IsROCDate" w:val="False"/>
        </w:smartTagPr>
        <w:r>
          <w:rPr>
            <w:rFonts w:ascii="仿宋_GB2312" w:eastAsia="仿宋_GB2312" w:hAnsi="仿宋" w:hint="eastAsia"/>
            <w:sz w:val="32"/>
            <w:szCs w:val="32"/>
          </w:rPr>
          <w:t>2015</w:t>
        </w:r>
        <w:r w:rsidRPr="00745EE1">
          <w:rPr>
            <w:rFonts w:ascii="仿宋_GB2312" w:eastAsia="仿宋_GB2312" w:hAnsi="仿宋" w:hint="eastAsia"/>
            <w:sz w:val="32"/>
            <w:szCs w:val="32"/>
          </w:rPr>
          <w:t>年12月15日前</w:t>
        </w:r>
      </w:smartTag>
      <w:r w:rsidRPr="00745EE1">
        <w:rPr>
          <w:rFonts w:ascii="仿宋_GB2312" w:eastAsia="仿宋_GB2312" w:hAnsi="仿宋" w:hint="eastAsia"/>
          <w:sz w:val="32"/>
          <w:szCs w:val="32"/>
        </w:rPr>
        <w:t>填写报名确认表（附件2）确认报名。</w:t>
      </w:r>
    </w:p>
    <w:p w:rsidR="00F20DBE" w:rsidRPr="00745EE1" w:rsidRDefault="00F20DBE" w:rsidP="00F20DBE">
      <w:pPr>
        <w:pStyle w:val="p0"/>
        <w:spacing w:line="560" w:lineRule="atLeast"/>
        <w:ind w:firstLine="600"/>
        <w:rPr>
          <w:rFonts w:ascii="仿宋_GB2312" w:eastAsia="仿宋_GB2312" w:hAnsi="仿宋" w:hint="eastAsia"/>
          <w:sz w:val="32"/>
          <w:szCs w:val="32"/>
        </w:rPr>
      </w:pPr>
      <w:r w:rsidRPr="00745EE1">
        <w:rPr>
          <w:rFonts w:ascii="仿宋_GB2312" w:eastAsia="仿宋_GB2312" w:hAnsi="仿宋" w:hint="eastAsia"/>
          <w:sz w:val="32"/>
          <w:szCs w:val="32"/>
        </w:rPr>
        <w:t>（二）请参赛运动员于</w:t>
      </w:r>
      <w:r>
        <w:rPr>
          <w:rFonts w:ascii="仿宋_GB2312" w:eastAsia="仿宋_GB2312" w:hAnsi="仿宋" w:hint="eastAsia"/>
          <w:sz w:val="32"/>
          <w:szCs w:val="32"/>
        </w:rPr>
        <w:t>2016</w:t>
      </w:r>
      <w:r w:rsidRPr="00745EE1">
        <w:rPr>
          <w:rFonts w:ascii="仿宋_GB2312" w:eastAsia="仿宋_GB2312" w:hAnsi="仿宋" w:hint="eastAsia"/>
          <w:sz w:val="32"/>
          <w:szCs w:val="32"/>
        </w:rPr>
        <w:t>年1月</w:t>
      </w:r>
      <w:r>
        <w:rPr>
          <w:rFonts w:ascii="仿宋_GB2312" w:eastAsia="仿宋_GB2312" w:hAnsi="仿宋" w:hint="eastAsia"/>
          <w:sz w:val="32"/>
          <w:szCs w:val="32"/>
        </w:rPr>
        <w:t>8</w:t>
      </w:r>
      <w:r w:rsidRPr="00745EE1">
        <w:rPr>
          <w:rFonts w:ascii="仿宋_GB2312" w:eastAsia="仿宋_GB2312" w:hAnsi="仿宋" w:hint="eastAsia"/>
          <w:sz w:val="32"/>
          <w:szCs w:val="32"/>
        </w:rPr>
        <w:t>日报到（请提前将车次、时间告知组委会）。</w:t>
      </w:r>
    </w:p>
    <w:p w:rsidR="00F20DBE" w:rsidRPr="00745EE1" w:rsidRDefault="00F20DBE" w:rsidP="00F20DBE">
      <w:pPr>
        <w:pStyle w:val="p0"/>
        <w:spacing w:line="560" w:lineRule="atLeast"/>
        <w:ind w:firstLine="600"/>
        <w:rPr>
          <w:rFonts w:ascii="仿宋_GB2312" w:eastAsia="仿宋_GB2312" w:hAnsi="仿宋" w:hint="eastAsia"/>
          <w:sz w:val="32"/>
          <w:szCs w:val="32"/>
        </w:rPr>
      </w:pPr>
      <w:r w:rsidRPr="00745EE1">
        <w:rPr>
          <w:rFonts w:ascii="仿宋_GB2312" w:eastAsia="仿宋_GB2312" w:hAnsi="仿宋" w:hint="eastAsia"/>
          <w:sz w:val="32"/>
          <w:szCs w:val="32"/>
        </w:rPr>
        <w:t>十二、仲裁与裁判</w:t>
      </w:r>
    </w:p>
    <w:p w:rsidR="00F20DBE" w:rsidRPr="00745EE1" w:rsidRDefault="00F20DBE" w:rsidP="00F20DBE">
      <w:pPr>
        <w:pStyle w:val="p0"/>
        <w:spacing w:line="560" w:lineRule="atLeast"/>
        <w:ind w:firstLine="600"/>
        <w:rPr>
          <w:rFonts w:ascii="仿宋_GB2312" w:eastAsia="仿宋_GB2312" w:hAnsi="仿宋" w:hint="eastAsia"/>
          <w:sz w:val="32"/>
          <w:szCs w:val="32"/>
        </w:rPr>
      </w:pPr>
      <w:r w:rsidRPr="00745EE1">
        <w:rPr>
          <w:rFonts w:ascii="仿宋_GB2312" w:eastAsia="仿宋_GB2312" w:hAnsi="仿宋" w:hint="eastAsia"/>
          <w:sz w:val="32"/>
          <w:szCs w:val="32"/>
        </w:rPr>
        <w:t>仲裁、裁判长由国家体育总局游泳运动管理中心选派，其他裁判员、救生员由青海省体育局选派。</w:t>
      </w:r>
    </w:p>
    <w:p w:rsidR="00F20DBE" w:rsidRPr="00745EE1" w:rsidRDefault="00F20DBE" w:rsidP="00F20DBE">
      <w:pPr>
        <w:pStyle w:val="p0"/>
        <w:spacing w:line="560" w:lineRule="atLeast"/>
        <w:ind w:firstLine="600"/>
        <w:rPr>
          <w:rFonts w:ascii="仿宋_GB2312" w:eastAsia="仿宋_GB2312" w:hAnsi="仿宋" w:hint="eastAsia"/>
          <w:sz w:val="32"/>
          <w:szCs w:val="32"/>
        </w:rPr>
      </w:pPr>
      <w:r w:rsidRPr="00745EE1">
        <w:rPr>
          <w:rFonts w:ascii="仿宋_GB2312" w:eastAsia="仿宋_GB2312" w:hAnsi="仿宋" w:hint="eastAsia"/>
          <w:sz w:val="32"/>
          <w:szCs w:val="32"/>
        </w:rPr>
        <w:t>十三、其它</w:t>
      </w:r>
    </w:p>
    <w:p w:rsidR="00F20DBE" w:rsidRPr="00745EE1" w:rsidRDefault="00F20DBE" w:rsidP="00F20DBE">
      <w:pPr>
        <w:pStyle w:val="p0"/>
        <w:spacing w:line="560" w:lineRule="atLeast"/>
        <w:ind w:firstLine="600"/>
        <w:rPr>
          <w:rFonts w:ascii="仿宋_GB2312" w:eastAsia="仿宋_GB2312" w:hAnsi="仿宋" w:hint="eastAsia"/>
          <w:sz w:val="32"/>
          <w:szCs w:val="32"/>
        </w:rPr>
      </w:pPr>
      <w:r w:rsidRPr="00745EE1">
        <w:rPr>
          <w:rFonts w:ascii="仿宋_GB2312" w:eastAsia="仿宋_GB2312" w:hAnsi="仿宋" w:hint="eastAsia"/>
          <w:sz w:val="32"/>
          <w:szCs w:val="32"/>
        </w:rPr>
        <w:t>（一）组委会负担指定参赛运动员的往返费（硬卧火车票）和食宿费用。</w:t>
      </w:r>
    </w:p>
    <w:p w:rsidR="00F20DBE" w:rsidRPr="00745EE1" w:rsidRDefault="00F20DBE" w:rsidP="00F20DBE">
      <w:pPr>
        <w:pStyle w:val="p0"/>
        <w:spacing w:line="560" w:lineRule="atLeast"/>
        <w:ind w:firstLine="600"/>
        <w:rPr>
          <w:rFonts w:ascii="仿宋_GB2312" w:eastAsia="仿宋_GB2312" w:hAnsi="仿宋" w:hint="eastAsia"/>
          <w:sz w:val="32"/>
          <w:szCs w:val="32"/>
        </w:rPr>
      </w:pPr>
      <w:r w:rsidRPr="00745EE1">
        <w:rPr>
          <w:rFonts w:ascii="仿宋_GB2312" w:eastAsia="仿宋_GB2312" w:hAnsi="仿宋" w:hint="eastAsia"/>
          <w:sz w:val="32"/>
          <w:szCs w:val="32"/>
        </w:rPr>
        <w:t>（二）组委会为每位参赛运动员投保人身意外伤害保险。</w:t>
      </w:r>
    </w:p>
    <w:p w:rsidR="00F20DBE" w:rsidRPr="00745EE1" w:rsidRDefault="00F20DBE" w:rsidP="00F20DBE">
      <w:pPr>
        <w:pStyle w:val="p0"/>
        <w:spacing w:line="560" w:lineRule="atLeast"/>
        <w:ind w:firstLine="600"/>
        <w:rPr>
          <w:rFonts w:ascii="仿宋_GB2312" w:eastAsia="仿宋_GB2312" w:hAnsi="仿宋" w:hint="eastAsia"/>
          <w:sz w:val="32"/>
          <w:szCs w:val="32"/>
        </w:rPr>
      </w:pPr>
      <w:r w:rsidRPr="00745EE1">
        <w:rPr>
          <w:rFonts w:ascii="仿宋_GB2312" w:eastAsia="仿宋_GB2312" w:hAnsi="仿宋" w:hint="eastAsia"/>
          <w:sz w:val="32"/>
          <w:szCs w:val="32"/>
        </w:rPr>
        <w:t>（三）组委会为所有参赛人员提供迎送服务。</w:t>
      </w:r>
    </w:p>
    <w:p w:rsidR="00F20DBE" w:rsidRPr="00745EE1" w:rsidRDefault="00F20DBE" w:rsidP="00F20DBE">
      <w:pPr>
        <w:pStyle w:val="p0"/>
        <w:spacing w:line="560" w:lineRule="atLeast"/>
        <w:ind w:firstLine="600"/>
        <w:rPr>
          <w:rFonts w:ascii="仿宋_GB2312" w:eastAsia="仿宋_GB2312" w:hAnsi="仿宋" w:hint="eastAsia"/>
          <w:sz w:val="32"/>
          <w:szCs w:val="32"/>
        </w:rPr>
      </w:pPr>
      <w:r w:rsidRPr="00745EE1">
        <w:rPr>
          <w:rFonts w:ascii="仿宋_GB2312" w:eastAsia="仿宋_GB2312" w:hAnsi="仿宋" w:hint="eastAsia"/>
          <w:sz w:val="32"/>
          <w:szCs w:val="32"/>
        </w:rPr>
        <w:t>（四）</w:t>
      </w:r>
      <w:smartTag w:uri="urn:schemas-microsoft-com:office:smarttags" w:element="chsdate">
        <w:smartTagPr>
          <w:attr w:name="Year" w:val="2016"/>
          <w:attr w:name="Month" w:val="1"/>
          <w:attr w:name="Day" w:val="8"/>
          <w:attr w:name="IsLunarDate" w:val="False"/>
          <w:attr w:name="IsROCDate" w:val="False"/>
        </w:smartTagPr>
        <w:r>
          <w:rPr>
            <w:rFonts w:ascii="仿宋_GB2312" w:eastAsia="仿宋_GB2312" w:hAnsi="仿宋" w:hint="eastAsia"/>
            <w:sz w:val="32"/>
            <w:szCs w:val="32"/>
          </w:rPr>
          <w:t>2016</w:t>
        </w:r>
        <w:r w:rsidRPr="00745EE1">
          <w:rPr>
            <w:rFonts w:ascii="仿宋_GB2312" w:eastAsia="仿宋_GB2312" w:hAnsi="仿宋" w:hint="eastAsia"/>
            <w:sz w:val="32"/>
            <w:szCs w:val="32"/>
          </w:rPr>
          <w:t>年1月</w:t>
        </w:r>
        <w:r>
          <w:rPr>
            <w:rFonts w:ascii="仿宋_GB2312" w:eastAsia="仿宋_GB2312" w:hAnsi="仿宋" w:hint="eastAsia"/>
            <w:sz w:val="32"/>
            <w:szCs w:val="32"/>
          </w:rPr>
          <w:t>8</w:t>
        </w:r>
        <w:r w:rsidRPr="00745EE1">
          <w:rPr>
            <w:rFonts w:ascii="仿宋_GB2312" w:eastAsia="仿宋_GB2312" w:hAnsi="仿宋" w:hint="eastAsia"/>
            <w:sz w:val="32"/>
            <w:szCs w:val="32"/>
          </w:rPr>
          <w:t>日</w:t>
        </w:r>
      </w:smartTag>
      <w:r w:rsidRPr="00745EE1">
        <w:rPr>
          <w:rFonts w:ascii="仿宋_GB2312" w:eastAsia="仿宋_GB2312" w:hAnsi="仿宋" w:hint="eastAsia"/>
          <w:sz w:val="32"/>
          <w:szCs w:val="32"/>
        </w:rPr>
        <w:t>20：00召开裁判员、运动员、相关工作人员联席会议（会议地址另行通知）。</w:t>
      </w:r>
    </w:p>
    <w:p w:rsidR="00F20DBE" w:rsidRPr="00745EE1" w:rsidRDefault="00F20DBE" w:rsidP="00F20DBE">
      <w:pPr>
        <w:pStyle w:val="p0"/>
        <w:spacing w:line="560" w:lineRule="atLeast"/>
        <w:ind w:firstLine="600"/>
        <w:rPr>
          <w:rFonts w:ascii="仿宋_GB2312" w:eastAsia="仿宋_GB2312" w:hAnsi="仿宋" w:hint="eastAsia"/>
          <w:sz w:val="32"/>
          <w:szCs w:val="32"/>
        </w:rPr>
      </w:pPr>
      <w:r w:rsidRPr="00745EE1">
        <w:rPr>
          <w:rFonts w:ascii="仿宋_GB2312" w:eastAsia="仿宋_GB2312" w:hAnsi="仿宋" w:hint="eastAsia"/>
          <w:sz w:val="32"/>
          <w:szCs w:val="32"/>
        </w:rPr>
        <w:t>（五）随同人员每人每天缴纳300</w:t>
      </w:r>
      <w:r>
        <w:rPr>
          <w:rFonts w:ascii="仿宋_GB2312" w:eastAsia="仿宋_GB2312" w:hAnsi="仿宋" w:hint="eastAsia"/>
          <w:sz w:val="32"/>
          <w:szCs w:val="32"/>
        </w:rPr>
        <w:t>元食宿费，</w:t>
      </w:r>
      <w:r w:rsidRPr="00745EE1">
        <w:rPr>
          <w:rFonts w:ascii="仿宋_GB2312" w:eastAsia="仿宋_GB2312" w:hAnsi="仿宋" w:hint="eastAsia"/>
          <w:sz w:val="32"/>
          <w:szCs w:val="32"/>
        </w:rPr>
        <w:t>西宁至赛区往返车辆交通费自理。</w:t>
      </w:r>
    </w:p>
    <w:p w:rsidR="00F20DBE" w:rsidRPr="00745EE1" w:rsidRDefault="00F20DBE" w:rsidP="00F20DBE">
      <w:pPr>
        <w:pStyle w:val="p0"/>
        <w:spacing w:line="560" w:lineRule="atLeast"/>
        <w:ind w:firstLine="60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lastRenderedPageBreak/>
        <w:t>（六）如需承办单位协助安排相关</w:t>
      </w:r>
      <w:r w:rsidRPr="00745EE1">
        <w:rPr>
          <w:rFonts w:ascii="仿宋_GB2312" w:eastAsia="仿宋_GB2312" w:hAnsi="仿宋" w:hint="eastAsia"/>
          <w:sz w:val="32"/>
          <w:szCs w:val="32"/>
        </w:rPr>
        <w:t>活动，请提前联系，经费自理。</w:t>
      </w:r>
    </w:p>
    <w:p w:rsidR="00F20DBE" w:rsidRPr="00745EE1" w:rsidRDefault="00F20DBE" w:rsidP="00F20DBE">
      <w:pPr>
        <w:pStyle w:val="p0"/>
        <w:spacing w:line="560" w:lineRule="atLeast"/>
        <w:ind w:firstLine="600"/>
        <w:rPr>
          <w:rFonts w:ascii="仿宋_GB2312" w:eastAsia="仿宋_GB2312" w:hAnsi="仿宋" w:hint="eastAsia"/>
          <w:sz w:val="32"/>
          <w:szCs w:val="32"/>
        </w:rPr>
      </w:pPr>
      <w:r w:rsidRPr="00745EE1">
        <w:rPr>
          <w:rFonts w:ascii="仿宋_GB2312" w:eastAsia="仿宋_GB2312" w:hAnsi="仿宋" w:hint="eastAsia"/>
          <w:sz w:val="32"/>
          <w:szCs w:val="32"/>
        </w:rPr>
        <w:t>（七）提前报到或推迟离会的运动员费用自理。</w:t>
      </w:r>
    </w:p>
    <w:p w:rsidR="00F20DBE" w:rsidRPr="00745EE1" w:rsidRDefault="00F20DBE" w:rsidP="00F20DBE">
      <w:pPr>
        <w:pStyle w:val="p0"/>
        <w:spacing w:line="560" w:lineRule="atLeast"/>
        <w:ind w:firstLine="600"/>
        <w:rPr>
          <w:rFonts w:ascii="仿宋_GB2312" w:eastAsia="仿宋_GB2312" w:hAnsi="仿宋" w:hint="eastAsia"/>
          <w:sz w:val="32"/>
          <w:szCs w:val="32"/>
        </w:rPr>
      </w:pPr>
      <w:r w:rsidRPr="00745EE1">
        <w:rPr>
          <w:rFonts w:ascii="仿宋_GB2312" w:eastAsia="仿宋_GB2312" w:hAnsi="仿宋" w:hint="eastAsia"/>
          <w:sz w:val="32"/>
          <w:szCs w:val="32"/>
        </w:rPr>
        <w:t>十四、联系方式</w:t>
      </w:r>
    </w:p>
    <w:p w:rsidR="00F20DBE" w:rsidRPr="00745EE1" w:rsidRDefault="00F20DBE" w:rsidP="00F20DBE">
      <w:pPr>
        <w:pStyle w:val="p0"/>
        <w:spacing w:line="560" w:lineRule="atLeast"/>
        <w:ind w:firstLine="640"/>
        <w:rPr>
          <w:rFonts w:ascii="仿宋_GB2312" w:eastAsia="仿宋_GB2312" w:hAnsi="仿宋" w:hint="eastAsia"/>
          <w:sz w:val="32"/>
          <w:szCs w:val="32"/>
        </w:rPr>
      </w:pPr>
      <w:r w:rsidRPr="00745EE1">
        <w:rPr>
          <w:rFonts w:ascii="仿宋_GB2312" w:eastAsia="仿宋_GB2312" w:hAnsi="仿宋" w:hint="eastAsia"/>
          <w:sz w:val="32"/>
          <w:szCs w:val="32"/>
        </w:rPr>
        <w:t>青海省体育局联系人：高彩红</w:t>
      </w:r>
    </w:p>
    <w:p w:rsidR="00F20DBE" w:rsidRPr="00745EE1" w:rsidRDefault="00F20DBE" w:rsidP="00F20DBE">
      <w:pPr>
        <w:pStyle w:val="p0"/>
        <w:spacing w:line="560" w:lineRule="atLeast"/>
        <w:ind w:firstLine="640"/>
        <w:rPr>
          <w:rFonts w:ascii="仿宋_GB2312" w:eastAsia="仿宋_GB2312" w:hAnsi="仿宋" w:hint="eastAsia"/>
          <w:sz w:val="32"/>
          <w:szCs w:val="32"/>
        </w:rPr>
      </w:pPr>
      <w:r w:rsidRPr="00745EE1">
        <w:rPr>
          <w:rFonts w:ascii="仿宋_GB2312" w:eastAsia="仿宋_GB2312" w:hAnsi="仿宋" w:hint="eastAsia"/>
          <w:sz w:val="32"/>
          <w:szCs w:val="32"/>
        </w:rPr>
        <w:t xml:space="preserve">联系电话：0971-8244441、13519751822  </w:t>
      </w:r>
    </w:p>
    <w:p w:rsidR="00F20DBE" w:rsidRPr="00745EE1" w:rsidRDefault="00F20DBE" w:rsidP="00F20DBE">
      <w:pPr>
        <w:pStyle w:val="p0"/>
        <w:spacing w:line="560" w:lineRule="atLeast"/>
        <w:ind w:firstLine="640"/>
        <w:rPr>
          <w:rFonts w:ascii="仿宋_GB2312" w:eastAsia="仿宋_GB2312" w:hAnsi="仿宋" w:hint="eastAsia"/>
          <w:sz w:val="32"/>
          <w:szCs w:val="32"/>
        </w:rPr>
      </w:pPr>
      <w:r w:rsidRPr="00745EE1">
        <w:rPr>
          <w:rFonts w:ascii="仿宋_GB2312" w:eastAsia="仿宋_GB2312" w:hAnsi="仿宋" w:hint="eastAsia"/>
          <w:sz w:val="32"/>
          <w:szCs w:val="32"/>
        </w:rPr>
        <w:t>传    真：</w:t>
      </w:r>
      <w:r>
        <w:rPr>
          <w:rFonts w:ascii="仿宋_GB2312" w:eastAsia="仿宋_GB2312" w:hAnsi="仿宋" w:hint="eastAsia"/>
          <w:sz w:val="32"/>
          <w:szCs w:val="32"/>
        </w:rPr>
        <w:t>0971-8244441</w:t>
      </w:r>
    </w:p>
    <w:p w:rsidR="00F20DBE" w:rsidRPr="00745EE1" w:rsidRDefault="00F20DBE" w:rsidP="00F20DBE">
      <w:pPr>
        <w:pStyle w:val="p0"/>
        <w:spacing w:line="560" w:lineRule="atLeast"/>
        <w:ind w:firstLine="640"/>
        <w:rPr>
          <w:rFonts w:ascii="仿宋_GB2312" w:eastAsia="仿宋_GB2312" w:hAnsi="仿宋" w:hint="eastAsia"/>
          <w:sz w:val="32"/>
          <w:szCs w:val="32"/>
        </w:rPr>
      </w:pPr>
      <w:r w:rsidRPr="00745EE1">
        <w:rPr>
          <w:rFonts w:ascii="仿宋_GB2312" w:eastAsia="仿宋_GB2312" w:hAnsi="仿宋" w:hint="eastAsia"/>
          <w:sz w:val="32"/>
          <w:szCs w:val="32"/>
        </w:rPr>
        <w:t>通讯地址：青海省西宁市西大街12号青海省体育局对外交流合作处；邮编：810000。</w:t>
      </w:r>
    </w:p>
    <w:p w:rsidR="00F20DBE" w:rsidRPr="00745EE1" w:rsidRDefault="00F20DBE" w:rsidP="00F20DBE">
      <w:pPr>
        <w:pStyle w:val="p0"/>
        <w:spacing w:line="560" w:lineRule="atLeast"/>
        <w:ind w:firstLine="600"/>
        <w:rPr>
          <w:rFonts w:ascii="仿宋_GB2312" w:eastAsia="仿宋_GB2312" w:hAnsi="仿宋" w:hint="eastAsia"/>
          <w:sz w:val="32"/>
          <w:szCs w:val="32"/>
        </w:rPr>
      </w:pPr>
      <w:r w:rsidRPr="00745EE1">
        <w:rPr>
          <w:rFonts w:ascii="仿宋_GB2312" w:eastAsia="仿宋_GB2312" w:hAnsi="仿宋" w:hint="eastAsia"/>
          <w:sz w:val="32"/>
          <w:szCs w:val="32"/>
        </w:rPr>
        <w:t>十五、未尽事宜另行通知。</w:t>
      </w:r>
    </w:p>
    <w:p w:rsidR="00F20DBE" w:rsidRDefault="00F20DBE" w:rsidP="00F20DBE">
      <w:pPr>
        <w:rPr>
          <w:rFonts w:hint="eastAsia"/>
        </w:rPr>
      </w:pPr>
    </w:p>
    <w:p w:rsidR="00F20DBE" w:rsidRPr="003318F5" w:rsidRDefault="00F20DBE" w:rsidP="00F20DBE">
      <w:pPr>
        <w:rPr>
          <w:rFonts w:ascii="仿宋" w:eastAsia="仿宋" w:hAnsi="仿宋" w:hint="eastAsia"/>
          <w:sz w:val="32"/>
          <w:szCs w:val="32"/>
        </w:rPr>
      </w:pPr>
    </w:p>
    <w:p w:rsidR="00F20DBE" w:rsidRDefault="00F20DBE" w:rsidP="00F20DBE">
      <w:pPr>
        <w:rPr>
          <w:rFonts w:ascii="仿宋_GB2312" w:eastAsia="仿宋_GB2312" w:hint="eastAsia"/>
          <w:sz w:val="32"/>
          <w:szCs w:val="32"/>
        </w:rPr>
      </w:pPr>
    </w:p>
    <w:p w:rsidR="00F20DBE" w:rsidRDefault="00F20DBE" w:rsidP="00F20DBE">
      <w:pPr>
        <w:rPr>
          <w:rFonts w:ascii="仿宋_GB2312" w:eastAsia="仿宋_GB2312" w:hint="eastAsia"/>
          <w:sz w:val="32"/>
          <w:szCs w:val="32"/>
        </w:rPr>
      </w:pPr>
    </w:p>
    <w:p w:rsidR="00F20DBE" w:rsidRDefault="00F20DBE" w:rsidP="00F20DBE">
      <w:pPr>
        <w:rPr>
          <w:rFonts w:ascii="仿宋_GB2312" w:eastAsia="仿宋_GB2312" w:hint="eastAsia"/>
          <w:sz w:val="32"/>
          <w:szCs w:val="32"/>
        </w:rPr>
      </w:pPr>
    </w:p>
    <w:p w:rsidR="00F20DBE" w:rsidRDefault="00F20DBE" w:rsidP="00F20DBE">
      <w:pPr>
        <w:rPr>
          <w:rFonts w:ascii="仿宋_GB2312" w:eastAsia="仿宋_GB2312" w:hint="eastAsia"/>
          <w:sz w:val="32"/>
          <w:szCs w:val="32"/>
        </w:rPr>
      </w:pPr>
    </w:p>
    <w:p w:rsidR="00F20DBE" w:rsidRDefault="00F20DBE" w:rsidP="00F20DBE">
      <w:pPr>
        <w:rPr>
          <w:rFonts w:ascii="仿宋_GB2312" w:eastAsia="仿宋_GB2312" w:hint="eastAsia"/>
          <w:sz w:val="32"/>
          <w:szCs w:val="32"/>
        </w:rPr>
      </w:pPr>
    </w:p>
    <w:p w:rsidR="00F20DBE" w:rsidRDefault="00F20DBE" w:rsidP="00F20DBE">
      <w:pPr>
        <w:rPr>
          <w:rFonts w:ascii="仿宋_GB2312" w:eastAsia="仿宋_GB2312" w:hint="eastAsia"/>
          <w:sz w:val="32"/>
          <w:szCs w:val="32"/>
        </w:rPr>
      </w:pPr>
    </w:p>
    <w:p w:rsidR="00F20DBE" w:rsidRPr="00C64EF8" w:rsidRDefault="00F20DBE" w:rsidP="00F20DBE">
      <w:pPr>
        <w:rPr>
          <w:rFonts w:ascii="仿宋_GB2312" w:eastAsia="仿宋_GB2312" w:hint="eastAsia"/>
          <w:sz w:val="32"/>
          <w:szCs w:val="32"/>
        </w:rPr>
      </w:pPr>
    </w:p>
    <w:p w:rsidR="00F20DBE" w:rsidRDefault="00F20DBE" w:rsidP="00F20DBE">
      <w:pPr>
        <w:rPr>
          <w:rFonts w:ascii="仿宋" w:eastAsia="仿宋" w:hAnsi="仿宋" w:hint="eastAsia"/>
          <w:sz w:val="32"/>
          <w:szCs w:val="32"/>
        </w:rPr>
      </w:pPr>
    </w:p>
    <w:p w:rsidR="00F20DBE" w:rsidRDefault="00F20DBE" w:rsidP="00F20DBE">
      <w:pPr>
        <w:rPr>
          <w:rFonts w:ascii="仿宋" w:eastAsia="仿宋" w:hAnsi="仿宋" w:hint="eastAsia"/>
          <w:sz w:val="32"/>
          <w:szCs w:val="32"/>
        </w:rPr>
      </w:pPr>
    </w:p>
    <w:p w:rsidR="00F20DBE" w:rsidRDefault="00F20DBE" w:rsidP="00F20DBE">
      <w:pPr>
        <w:rPr>
          <w:rFonts w:ascii="仿宋" w:eastAsia="仿宋" w:hAnsi="仿宋" w:hint="eastAsia"/>
          <w:sz w:val="32"/>
          <w:szCs w:val="32"/>
        </w:rPr>
      </w:pPr>
    </w:p>
    <w:p w:rsidR="00F20DBE" w:rsidRDefault="00F20DBE" w:rsidP="00F20DBE">
      <w:pPr>
        <w:rPr>
          <w:rFonts w:ascii="仿宋" w:eastAsia="仿宋" w:hAnsi="仿宋" w:hint="eastAsia"/>
          <w:sz w:val="32"/>
          <w:szCs w:val="32"/>
        </w:rPr>
      </w:pPr>
    </w:p>
    <w:p w:rsidR="00A8429E" w:rsidRPr="00F20DBE" w:rsidRDefault="00A8429E">
      <w:bookmarkStart w:id="0" w:name="_GoBack"/>
      <w:bookmarkEnd w:id="0"/>
    </w:p>
    <w:sectPr w:rsidR="00A8429E" w:rsidRPr="00F20D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0DBE"/>
    <w:rsid w:val="00A8429E"/>
    <w:rsid w:val="00F20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martTagType w:namespaceuri="urn:schemas-microsoft-com:office:smarttags" w:name="chmetcnv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97309CB-7CE5-4E76-9F69-B750981A7F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0DB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rsid w:val="00F20DBE"/>
    <w:pPr>
      <w:widowControl/>
    </w:pPr>
    <w:rPr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298</Words>
  <Characters>1705</Characters>
  <Application>Microsoft Office Word</Application>
  <DocSecurity>0</DocSecurity>
  <Lines>14</Lines>
  <Paragraphs>3</Paragraphs>
  <ScaleCrop>false</ScaleCrop>
  <Company/>
  <LinksUpToDate>false</LinksUpToDate>
  <CharactersWithSpaces>2000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TinaH</dc:creator>
  <cp:keywords/>
  <dc:description/>
  <cp:lastModifiedBy>TinaH</cp:lastModifiedBy>
  <cp:revision>1</cp:revision>
  <dcterms:created xsi:type="dcterms:W3CDTF">2015-11-17T08:06:00Z</dcterms:created>
  <dcterms:modified xsi:type="dcterms:W3CDTF">2015-11-17T08:06:00Z</dcterms:modified>
</cp:coreProperties>
</file>