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  <w:lang w:eastAsia="zh-Hans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</w:rPr>
        <w:t>“奋进新征程 运动促健康”2023“最美社会体育指导员”</w:t>
      </w:r>
      <w:bookmarkEnd w:id="0"/>
      <w:r>
        <w:rPr>
          <w:rFonts w:hint="eastAsia" w:ascii="宋体" w:hAnsi="宋体" w:eastAsia="宋体" w:cs="宋体"/>
          <w:b/>
          <w:bCs/>
          <w:sz w:val="32"/>
          <w:szCs w:val="32"/>
        </w:rPr>
        <w:t>征集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Hans"/>
        </w:rPr>
        <w:t>推荐表</w:t>
      </w:r>
    </w:p>
    <w:p>
      <w:pPr>
        <w:rPr>
          <w:rFonts w:ascii="楷体_GB2312" w:hAnsi="仿宋" w:eastAsia="楷体_GB2312" w:cs="仿宋"/>
          <w:sz w:val="32"/>
          <w:szCs w:val="32"/>
        </w:rPr>
      </w:pPr>
    </w:p>
    <w:tbl>
      <w:tblPr>
        <w:tblStyle w:val="2"/>
        <w:tblW w:w="908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17"/>
        <w:gridCol w:w="2300"/>
        <w:gridCol w:w="2120"/>
        <w:gridCol w:w="244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5" w:hRule="atLeast"/>
          <w:jc w:val="center"/>
        </w:trPr>
        <w:tc>
          <w:tcPr>
            <w:tcW w:w="9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及职务信息：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联系人电话：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           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atLeast"/>
          <w:jc w:val="center"/>
        </w:trPr>
        <w:tc>
          <w:tcPr>
            <w:tcW w:w="221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1F1F1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报送单位名称</w:t>
            </w:r>
          </w:p>
        </w:tc>
        <w:tc>
          <w:tcPr>
            <w:tcW w:w="68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4" w:hRule="atLeast"/>
          <w:jc w:val="center"/>
        </w:trPr>
        <w:tc>
          <w:tcPr>
            <w:tcW w:w="221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1F1F1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报送单位地址</w:t>
            </w:r>
          </w:p>
        </w:tc>
        <w:tc>
          <w:tcPr>
            <w:tcW w:w="6863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  <w:jc w:val="center"/>
        </w:trPr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邮政编码</w:t>
            </w:r>
          </w:p>
        </w:tc>
        <w:tc>
          <w:tcPr>
            <w:tcW w:w="2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联系邮箱</w:t>
            </w:r>
          </w:p>
        </w:tc>
        <w:tc>
          <w:tcPr>
            <w:tcW w:w="24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12" w:hRule="atLeast"/>
          <w:jc w:val="center"/>
        </w:trPr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单位基本信息</w:t>
            </w:r>
          </w:p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介绍</w:t>
            </w:r>
          </w:p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（200字以内）</w:t>
            </w:r>
          </w:p>
        </w:tc>
        <w:tc>
          <w:tcPr>
            <w:tcW w:w="6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（简述本单位基本情况）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4" w:hRule="atLeast"/>
          <w:jc w:val="center"/>
        </w:trPr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最美社会体育</w:t>
            </w:r>
          </w:p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指导员事迹材料</w:t>
            </w:r>
          </w:p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（1500字以内）</w:t>
            </w:r>
          </w:p>
        </w:tc>
        <w:tc>
          <w:tcPr>
            <w:tcW w:w="6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1、***（*级社会体育指导员）事迹材料；</w:t>
            </w: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、***（*级社会体育指导员）事迹材料；</w:t>
            </w: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、***（*级社会体育指导员）事迹材料；</w:t>
            </w: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……</w:t>
            </w: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4" w:hRule="atLeast"/>
          <w:jc w:val="center"/>
        </w:trPr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最美社会体育</w:t>
            </w:r>
          </w:p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指导员事迹材料</w:t>
            </w:r>
          </w:p>
          <w:p>
            <w:pPr>
              <w:widowControl/>
              <w:spacing w:line="560" w:lineRule="exact"/>
              <w:jc w:val="center"/>
              <w:textAlignment w:val="baseline"/>
              <w:rPr>
                <w:rFonts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（1500字以内）</w:t>
            </w:r>
          </w:p>
        </w:tc>
        <w:tc>
          <w:tcPr>
            <w:tcW w:w="68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接上页</w:t>
            </w: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黑体" w:hAnsi="黑体" w:eastAsia="黑体" w:cs="黑体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4" w:hRule="atLeast"/>
          <w:jc w:val="center"/>
        </w:trPr>
        <w:tc>
          <w:tcPr>
            <w:tcW w:w="90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  <w:p>
            <w:pPr>
              <w:widowControl/>
              <w:spacing w:line="560" w:lineRule="exact"/>
              <w:jc w:val="left"/>
              <w:textAlignment w:val="baseline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  <w:p>
            <w:pPr>
              <w:widowControl/>
              <w:spacing w:line="560" w:lineRule="exact"/>
              <w:textAlignment w:val="baseline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  <w:p>
            <w:pPr>
              <w:widowControl/>
              <w:spacing w:line="560" w:lineRule="exact"/>
              <w:jc w:val="center"/>
              <w:textAlignment w:val="baseline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</w:p>
          <w:p>
            <w:pPr>
              <w:widowControl/>
              <w:spacing w:line="560" w:lineRule="exact"/>
              <w:jc w:val="right"/>
              <w:textAlignment w:val="baseline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名称（加盖公章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）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__________________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 xml:space="preserve">                          </w:t>
            </w:r>
          </w:p>
          <w:p>
            <w:pPr>
              <w:widowControl/>
              <w:spacing w:line="560" w:lineRule="exact"/>
              <w:jc w:val="right"/>
              <w:textAlignment w:val="baseline"/>
              <w:rPr>
                <w:rFonts w:ascii="仿宋" w:hAnsi="仿宋" w:eastAsia="仿宋" w:cs="仿宋"/>
                <w:sz w:val="28"/>
                <w:szCs w:val="28"/>
                <w:lang w:eastAsia="zh-Han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日期：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______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年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___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___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Hans"/>
              </w:rPr>
              <w:t>日</w:t>
            </w:r>
          </w:p>
          <w:p>
            <w:pPr>
              <w:rPr>
                <w:rFonts w:ascii="黑体" w:hAnsi="黑体" w:eastAsia="黑体" w:cs="黑体"/>
              </w:rPr>
            </w:pPr>
          </w:p>
        </w:tc>
      </w:tr>
    </w:tbl>
    <w:p>
      <w:pPr>
        <w:ind w:firstLine="640"/>
        <w:jc w:val="left"/>
        <w:rPr>
          <w:rFonts w:ascii="仿宋" w:hAnsi="仿宋" w:eastAsia="仿宋" w:cs="仿宋"/>
          <w:sz w:val="24"/>
          <w:lang w:eastAsia="zh-Hans"/>
        </w:rPr>
      </w:pPr>
      <w:r>
        <w:rPr>
          <w:rFonts w:hint="eastAsia" w:ascii="仿宋" w:hAnsi="仿宋" w:eastAsia="仿宋" w:cs="仿宋"/>
          <w:sz w:val="24"/>
          <w:szCs w:val="24"/>
          <w:lang w:eastAsia="zh-Hans"/>
        </w:rPr>
        <w:t>*</w:t>
      </w:r>
      <w:r>
        <w:rPr>
          <w:rFonts w:hint="eastAsia" w:ascii="仿宋" w:hAnsi="仿宋" w:eastAsia="仿宋" w:cs="仿宋"/>
          <w:sz w:val="24"/>
          <w:szCs w:val="24"/>
        </w:rPr>
        <w:t>各报送单位需严格保证上述信息真实有效，无杜撰、虚构、瞒报、谎报成分</w:t>
      </w:r>
      <w:r>
        <w:rPr>
          <w:rFonts w:hint="eastAsia" w:ascii="仿宋" w:hAnsi="仿宋" w:eastAsia="仿宋" w:cs="仿宋"/>
          <w:sz w:val="24"/>
          <w:szCs w:val="24"/>
          <w:lang w:eastAsia="zh-Hans"/>
        </w:rPr>
        <w:t>。</w:t>
      </w:r>
    </w:p>
    <w:p>
      <w:pPr>
        <w:ind w:firstLine="640"/>
        <w:jc w:val="left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sz w:val="24"/>
          <w:szCs w:val="24"/>
        </w:rPr>
        <w:t>【特别提示】报送单位报送</w:t>
      </w:r>
      <w:r>
        <w:rPr>
          <w:rFonts w:hint="eastAsia" w:ascii="仿宋" w:hAnsi="仿宋" w:eastAsia="仿宋" w:cs="仿宋"/>
          <w:sz w:val="24"/>
          <w:szCs w:val="24"/>
          <w:lang w:eastAsia="zh-Hans"/>
        </w:rPr>
        <w:t>案例</w:t>
      </w:r>
      <w:r>
        <w:rPr>
          <w:rFonts w:hint="eastAsia" w:ascii="仿宋" w:hAnsi="仿宋" w:eastAsia="仿宋" w:cs="仿宋"/>
          <w:sz w:val="24"/>
          <w:szCs w:val="24"/>
        </w:rPr>
        <w:t>及相关图片、视频等资料不得侵犯肖像权、名誉权、隐私权、著作权、商标权及其他创作权益等，如涉及法律责任由报送单位承担。材料提交即视为报送单位授权主办方对报送材料及其相关图片、视频等资料进行相关形式的推广使用，包括但不限于在广播、网络、手机、电视等各信息网络终端。</w:t>
      </w:r>
      <w:r>
        <w:rPr>
          <w:rFonts w:ascii="CESI仿宋-GB2312" w:hAnsi="CESI仿宋-GB2312" w:eastAsia="CESI仿宋-GB2312" w:cs="CESI仿宋-GB2312"/>
          <w:b/>
          <w:bCs/>
          <w:sz w:val="24"/>
          <w:szCs w:val="24"/>
        </w:rPr>
        <w:t>请于2023年</w:t>
      </w:r>
      <w:r>
        <w:rPr>
          <w:rFonts w:hint="eastAsia" w:ascii="CESI仿宋-GB2312" w:hAnsi="CESI仿宋-GB2312" w:eastAsia="CESI仿宋-GB2312" w:cs="CESI仿宋-GB2312"/>
          <w:b/>
          <w:bCs/>
          <w:sz w:val="24"/>
          <w:szCs w:val="24"/>
        </w:rPr>
        <w:t>9</w:t>
      </w:r>
      <w:r>
        <w:rPr>
          <w:rFonts w:ascii="CESI仿宋-GB2312" w:hAnsi="CESI仿宋-GB2312" w:eastAsia="CESI仿宋-GB2312" w:cs="CESI仿宋-GB2312"/>
          <w:b/>
          <w:bCs/>
          <w:sz w:val="24"/>
          <w:szCs w:val="24"/>
        </w:rPr>
        <w:t>月</w:t>
      </w:r>
      <w:r>
        <w:rPr>
          <w:rFonts w:hint="eastAsia" w:ascii="CESI仿宋-GB2312" w:hAnsi="CESI仿宋-GB2312" w:eastAsia="CESI仿宋-GB2312" w:cs="CESI仿宋-GB2312"/>
          <w:b/>
          <w:bCs/>
          <w:sz w:val="24"/>
          <w:szCs w:val="24"/>
        </w:rPr>
        <w:t>1</w:t>
      </w:r>
      <w:r>
        <w:rPr>
          <w:rFonts w:ascii="CESI仿宋-GB2312" w:hAnsi="CESI仿宋-GB2312" w:eastAsia="CESI仿宋-GB2312" w:cs="CESI仿宋-GB2312"/>
          <w:b/>
          <w:bCs/>
          <w:sz w:val="24"/>
          <w:szCs w:val="24"/>
        </w:rPr>
        <w:t>5日前将</w:t>
      </w:r>
      <w:r>
        <w:rPr>
          <w:rFonts w:hint="eastAsia" w:ascii="CESI仿宋-GB2312" w:hAnsi="CESI仿宋-GB2312" w:eastAsia="CESI仿宋-GB2312" w:cs="CESI仿宋-GB2312"/>
          <w:b/>
          <w:bCs/>
          <w:sz w:val="24"/>
          <w:szCs w:val="24"/>
        </w:rPr>
        <w:t>推荐</w:t>
      </w:r>
      <w:r>
        <w:rPr>
          <w:rFonts w:ascii="CESI仿宋-GB2312" w:hAnsi="CESI仿宋-GB2312" w:eastAsia="CESI仿宋-GB2312" w:cs="CESI仿宋-GB2312"/>
          <w:b/>
          <w:bCs/>
          <w:sz w:val="24"/>
          <w:szCs w:val="24"/>
        </w:rPr>
        <w:t>表电子版发至</w:t>
      </w:r>
      <w:r>
        <w:rPr>
          <w:rFonts w:hint="eastAsia" w:ascii="CESI仿宋-GB2312" w:hAnsi="CESI仿宋-GB2312" w:eastAsia="CESI仿宋-GB2312" w:cs="CESI仿宋-GB2312"/>
          <w:b/>
          <w:bCs/>
          <w:sz w:val="24"/>
          <w:szCs w:val="24"/>
        </w:rPr>
        <w:t>quanminjianshen88@163.com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微软雅黑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MmI3ZDJhY2YzY2UxNjgzY2RiMDk0ZTg1Zjc5NjgifQ=="/>
  </w:docVars>
  <w:rsids>
    <w:rsidRoot w:val="4E3D273F"/>
    <w:rsid w:val="4E3D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2023-08-28T01:21:00Z</dcterms:created>
  <dc:creator>Administrator</dc:creator>
  <cp:lastModifiedBy>Administrator</cp:lastModifiedBy>
  <dcterms:modified xsi:type="dcterms:W3CDTF">2023-08-28T01:22:03Z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2B3428C066C545E9B0E92D575270495F_11</vt:lpwstr>
  </property>
</Properties>
</file>