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762" w:rsidRDefault="00383D93">
      <w:pPr>
        <w:widowControl/>
        <w:rPr>
          <w:rStyle w:val="a3"/>
          <w:rFonts w:ascii="仿宋" w:eastAsia="仿宋" w:hAnsi="仿宋" w:cs="仿宋"/>
          <w:b w:val="0"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Style w:val="a3"/>
          <w:rFonts w:ascii="仿宋" w:eastAsia="仿宋" w:hAnsi="仿宋" w:cs="仿宋" w:hint="eastAsia"/>
          <w:b w:val="0"/>
          <w:bCs/>
          <w:color w:val="000000"/>
          <w:kern w:val="0"/>
          <w:sz w:val="32"/>
          <w:szCs w:val="32"/>
          <w:shd w:val="clear" w:color="auto" w:fill="FFFFFF"/>
          <w:lang w:bidi="ar"/>
        </w:rPr>
        <w:t>附件：</w:t>
      </w:r>
    </w:p>
    <w:p w:rsidR="00762762" w:rsidRDefault="00383D93">
      <w:pPr>
        <w:widowControl/>
        <w:jc w:val="center"/>
        <w:rPr>
          <w:rStyle w:val="a3"/>
          <w:rFonts w:ascii="宋体" w:eastAsia="宋体" w:hAnsi="宋体" w:cs="宋体"/>
          <w:color w:val="000000"/>
          <w:kern w:val="0"/>
          <w:sz w:val="36"/>
          <w:szCs w:val="36"/>
          <w:shd w:val="clear" w:color="auto" w:fill="FFFFFF"/>
          <w:lang w:bidi="ar"/>
        </w:rPr>
      </w:pPr>
      <w:r>
        <w:rPr>
          <w:rStyle w:val="a3"/>
          <w:rFonts w:ascii="宋体" w:eastAsia="宋体" w:hAnsi="宋体" w:cs="宋体" w:hint="eastAsia"/>
          <w:color w:val="000000"/>
          <w:kern w:val="0"/>
          <w:sz w:val="36"/>
          <w:szCs w:val="36"/>
          <w:shd w:val="clear" w:color="auto" w:fill="FFFFFF"/>
          <w:lang w:bidi="ar"/>
        </w:rPr>
        <w:t>运动员职业转型综合素质培训师资库</w:t>
      </w:r>
      <w:r>
        <w:rPr>
          <w:rStyle w:val="a3"/>
          <w:rFonts w:ascii="宋体" w:eastAsia="宋体" w:hAnsi="宋体" w:cs="宋体"/>
          <w:color w:val="000000"/>
          <w:kern w:val="0"/>
          <w:sz w:val="36"/>
          <w:szCs w:val="36"/>
          <w:shd w:val="clear" w:color="auto" w:fill="FFFFFF"/>
          <w:lang w:bidi="ar"/>
        </w:rPr>
        <w:t>名单</w:t>
      </w:r>
    </w:p>
    <w:tbl>
      <w:tblPr>
        <w:tblW w:w="9238" w:type="dxa"/>
        <w:jc w:val="center"/>
        <w:tblCellSpacing w:w="0" w:type="dxa"/>
        <w:tblInd w:w="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"/>
        <w:gridCol w:w="1283"/>
        <w:gridCol w:w="784"/>
        <w:gridCol w:w="4319"/>
        <w:gridCol w:w="2096"/>
      </w:tblGrid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a3"/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a3"/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姓  名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a3"/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a3"/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所在单位（职称）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a3"/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课  程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  锋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南京林业大学学工处副处长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人际关系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朱德铭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安徽省射击退役运动员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运动员转型经验分享与指导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  柔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浙江体育职业技术学院讲师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素质拓展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邹国琴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宁波吉利动力总成研究院培训发展经理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求职面试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程建峰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华东师范大学中文系讲师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PPT制作、思维导图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殷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  燕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北京体育职业学院讲师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自我管理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封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磊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杭州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彩吉科技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公司高级理财师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财务自由之路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索  鹏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山东体育学院讲师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计算机网络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李  铂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北京体育职业学院教授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职业形象与礼仪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张  波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天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坤国际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控股集团吉林分公司副总经理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市场营销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  文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东北师范大学博士后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积极心理学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涂德虎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哈尔滨师范大学副教授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商业模拟实践沙盘演练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丁永康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山西警察学院副教授、摔跤退役运动员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运动员转型经验分享与指导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周舒兴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南京成功学院院长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阳光心态、激发潜能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潘业喜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蓝火学院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高级职业规划师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性格解析与职业发展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韩小芬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蓝火学院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高级职业礼仪培训师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人际交往与沟通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史  秦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江苏省公共关系协会副会长、礼仪标准专业委员会主任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社交礼仪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李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巍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高级素质拓展培训师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素质拓展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王文芳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广东体育职业技术学院副教授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职业转型阳光心态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  <w:bookmarkStart w:id="0" w:name="_GoBack"/>
            <w:bookmarkEnd w:id="0"/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刘  洋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 w:rsidP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北京林业大学副教授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心理调适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21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张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凯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北京体育大学教授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心理调适</w:t>
            </w:r>
          </w:p>
        </w:tc>
      </w:tr>
      <w:tr w:rsidR="003C21E8" w:rsidTr="00DB6A32">
        <w:trPr>
          <w:trHeight w:val="49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毕晓婷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江苏省体育科学研究所助理研究员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运动心理学原理及运用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孙小峰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冠军基金项目经理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创业指导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陈方灿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运动康复领域专家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运动防护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杨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桢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中国人寿上海保险研修院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时间管理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礼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河北轨道运输技术学院高级讲师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职场礼仪</w:t>
            </w:r>
            <w:proofErr w:type="gramEnd"/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魏建艺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河北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快乐沃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Cs w:val="21"/>
              </w:rPr>
              <w:t>克人力资源公司业务总监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求职面试技巧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杨丽华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福州优能体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Cs w:val="21"/>
              </w:rPr>
              <w:t>康体育发展公司市场总监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时间管理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何进胜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上海师范大学体育学院讲师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时间管理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陈  宁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上海青年研究中心主任，教授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领导力与提升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陈  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薇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湖北省体育职业学院讲师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公众演讲与表达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康庆民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安徽合肥市百帮创业中心培训师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创办企业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黎  鹰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浙江体育职业技术学院体育系高级讲师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健康管理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严  政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安徽省威斯达健康科技公司总经理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创新思维与方法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童兵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兵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浙江体育职业技术学院体育系高级讲师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法律常识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何  培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广西体育高等专科学校讲师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创新思维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颛孙书勤</w:t>
            </w:r>
            <w:proofErr w:type="gramEnd"/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北京外企人力资源服务安徽有限公司总经理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营销管理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梁  悦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女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云南省体育专业人员服务中心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职鉴部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Cs w:val="21"/>
              </w:rPr>
              <w:t>科长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情绪管理</w:t>
            </w:r>
          </w:p>
        </w:tc>
      </w:tr>
      <w:tr w:rsidR="003C21E8" w:rsidTr="003C21E8">
        <w:trPr>
          <w:trHeight w:val="555"/>
          <w:tblCellSpacing w:w="0" w:type="dxa"/>
          <w:jc w:val="center"/>
        </w:trPr>
        <w:tc>
          <w:tcPr>
            <w:tcW w:w="75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283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高正华</w:t>
            </w:r>
          </w:p>
        </w:tc>
        <w:tc>
          <w:tcPr>
            <w:tcW w:w="784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男</w:t>
            </w:r>
          </w:p>
        </w:tc>
        <w:tc>
          <w:tcPr>
            <w:tcW w:w="4319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德波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Cs w:val="21"/>
              </w:rPr>
              <w:t>诺中国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Cs w:val="21"/>
              </w:rPr>
              <w:t>校园讲师团认证讲师</w:t>
            </w:r>
          </w:p>
        </w:tc>
        <w:tc>
          <w:tcPr>
            <w:tcW w:w="2096" w:type="dxa"/>
            <w:shd w:val="clear" w:color="auto" w:fill="FFFFFF"/>
            <w:vAlign w:val="center"/>
          </w:tcPr>
          <w:p w:rsidR="003C21E8" w:rsidRDefault="003C21E8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情绪管理</w:t>
            </w:r>
          </w:p>
        </w:tc>
      </w:tr>
    </w:tbl>
    <w:p w:rsidR="00762762" w:rsidRDefault="00762762"/>
    <w:sectPr w:rsidR="00762762" w:rsidSect="00DB6A32">
      <w:pgSz w:w="11906" w:h="16838"/>
      <w:pgMar w:top="1417" w:right="1474" w:bottom="1134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D93" w:rsidRDefault="00383D93" w:rsidP="003C21E8">
      <w:r>
        <w:separator/>
      </w:r>
    </w:p>
  </w:endnote>
  <w:endnote w:type="continuationSeparator" w:id="0">
    <w:p w:rsidR="00383D93" w:rsidRDefault="00383D93" w:rsidP="003C2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D93" w:rsidRDefault="00383D93" w:rsidP="003C21E8">
      <w:r>
        <w:separator/>
      </w:r>
    </w:p>
  </w:footnote>
  <w:footnote w:type="continuationSeparator" w:id="0">
    <w:p w:rsidR="00383D93" w:rsidRDefault="00383D93" w:rsidP="003C2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A1C25"/>
    <w:rsid w:val="00383D93"/>
    <w:rsid w:val="003C21E8"/>
    <w:rsid w:val="00762762"/>
    <w:rsid w:val="007D5798"/>
    <w:rsid w:val="00DB6A32"/>
    <w:rsid w:val="068F1DF8"/>
    <w:rsid w:val="069D2ECD"/>
    <w:rsid w:val="08C104A9"/>
    <w:rsid w:val="09CD524C"/>
    <w:rsid w:val="1176089E"/>
    <w:rsid w:val="156427EB"/>
    <w:rsid w:val="15AF1256"/>
    <w:rsid w:val="182A1C25"/>
    <w:rsid w:val="1E9B51FF"/>
    <w:rsid w:val="2D1C62FA"/>
    <w:rsid w:val="319A3737"/>
    <w:rsid w:val="32B23FD8"/>
    <w:rsid w:val="3F93120D"/>
    <w:rsid w:val="4A8258ED"/>
    <w:rsid w:val="5EA81DED"/>
    <w:rsid w:val="619D03D0"/>
    <w:rsid w:val="62A40E3A"/>
    <w:rsid w:val="6D535020"/>
    <w:rsid w:val="7F224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Char"/>
    <w:rsid w:val="003C2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21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C2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C21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paragraph" w:styleId="a4">
    <w:name w:val="header"/>
    <w:basedOn w:val="a"/>
    <w:link w:val="Char"/>
    <w:rsid w:val="003C2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21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C2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C21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portosta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33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颜璟旭</dc:creator>
  <cp:lastModifiedBy>xinxibu</cp:lastModifiedBy>
  <cp:revision>3</cp:revision>
  <cp:lastPrinted>2018-11-22T06:23:00Z</cp:lastPrinted>
  <dcterms:created xsi:type="dcterms:W3CDTF">2018-07-19T02:01:00Z</dcterms:created>
  <dcterms:modified xsi:type="dcterms:W3CDTF">2018-11-28T03:01:00Z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